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27FDD" w:rsidRDefault="00827FDD" w:rsidP="00827FDD">
      <w:pPr>
        <w:spacing w:line="240" w:lineRule="auto"/>
        <w:jc w:val="lef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Муниципальное бюджетное общеобразовательное учреждение Средняя общеобразовательная школа имени Героя Советского Союза Н.П.Кочеткова села </w:t>
      </w:r>
      <w:proofErr w:type="spellStart"/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Пышлицы</w:t>
      </w:r>
      <w:proofErr w:type="spellEnd"/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 г.о</w:t>
      </w:r>
      <w:proofErr w:type="gramStart"/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.Ш</w:t>
      </w:r>
      <w:proofErr w:type="gramEnd"/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атура Московской области</w:t>
      </w:r>
    </w:p>
    <w:p w:rsidR="00827FDD" w:rsidRDefault="00827FDD" w:rsidP="00827FDD">
      <w:pPr>
        <w:spacing w:line="240" w:lineRule="auto"/>
        <w:jc w:val="lef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МБОУ "СОШ" </w:t>
      </w:r>
      <w:proofErr w:type="spellStart"/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c.Пышлицы</w:t>
      </w:r>
      <w:proofErr w:type="spellEnd"/>
    </w:p>
    <w:p w:rsidR="00827FDD" w:rsidRDefault="00827FDD" w:rsidP="00827FDD">
      <w:pPr>
        <w:spacing w:line="240" w:lineRule="auto"/>
        <w:jc w:val="lef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lef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left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left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Исследовательская работа </w:t>
      </w: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Номинация: «Ботаника и экология растений»</w:t>
      </w: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 xml:space="preserve">Тема: «Выращивание чеснока из </w:t>
      </w:r>
      <w:proofErr w:type="spellStart"/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бульбочек</w:t>
      </w:r>
      <w:proofErr w:type="spellEnd"/>
      <w:r>
        <w:rPr>
          <w:rFonts w:ascii="Times New Roman" w:eastAsia="Calibri" w:hAnsi="Times New Roman" w:cs="Times New Roman"/>
          <w:b/>
          <w:color w:val="000000"/>
          <w:sz w:val="28"/>
          <w:szCs w:val="28"/>
        </w:rPr>
        <w:t>»</w:t>
      </w: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b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Выполнил:</w:t>
      </w:r>
    </w:p>
    <w:p w:rsidR="00827FDD" w:rsidRDefault="00827FDD" w:rsidP="00827FDD">
      <w:pPr>
        <w:spacing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Ученик 8 класса </w:t>
      </w:r>
    </w:p>
    <w:p w:rsidR="00827FDD" w:rsidRDefault="00827FDD" w:rsidP="00827FDD">
      <w:pPr>
        <w:spacing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Гоголев Александр</w:t>
      </w:r>
    </w:p>
    <w:p w:rsidR="00827FDD" w:rsidRDefault="00827FDD" w:rsidP="00827FDD">
      <w:pPr>
        <w:spacing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Руководитель:</w:t>
      </w:r>
    </w:p>
    <w:p w:rsidR="00827FDD" w:rsidRDefault="00827FDD" w:rsidP="00827FDD">
      <w:pPr>
        <w:spacing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Учитель биологии</w:t>
      </w:r>
    </w:p>
    <w:p w:rsidR="00827FDD" w:rsidRDefault="00827FDD" w:rsidP="00827FDD">
      <w:pPr>
        <w:spacing w:line="240" w:lineRule="auto"/>
        <w:jc w:val="right"/>
        <w:rPr>
          <w:rFonts w:ascii="Times New Roman" w:eastAsia="Calibri" w:hAnsi="Times New Roman" w:cs="Times New Roman"/>
          <w:color w:val="000000"/>
          <w:sz w:val="28"/>
          <w:szCs w:val="28"/>
        </w:rPr>
      </w:pPr>
      <w:r>
        <w:rPr>
          <w:rFonts w:ascii="Times New Roman" w:eastAsia="Calibri" w:hAnsi="Times New Roman" w:cs="Times New Roman"/>
          <w:color w:val="000000"/>
          <w:sz w:val="28"/>
          <w:szCs w:val="28"/>
        </w:rPr>
        <w:t>Лебедева Татьяна Ивановна.</w:t>
      </w: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rPr>
          <w:rFonts w:ascii="Times New Roman" w:eastAsia="Calibri" w:hAnsi="Times New Roman" w:cs="Times New Roman"/>
          <w:color w:val="000000"/>
          <w:sz w:val="28"/>
          <w:szCs w:val="28"/>
        </w:rPr>
      </w:pPr>
    </w:p>
    <w:p w:rsidR="00827FDD" w:rsidRDefault="00827FDD" w:rsidP="00827FDD">
      <w:pPr>
        <w:spacing w:line="240" w:lineRule="auto"/>
        <w:jc w:val="center"/>
        <w:rPr>
          <w:rFonts w:ascii="Times New Roman" w:eastAsia="Calibri" w:hAnsi="Times New Roman" w:cs="Times New Roman"/>
          <w:color w:val="000000"/>
          <w:sz w:val="28"/>
          <w:szCs w:val="28"/>
        </w:rPr>
      </w:pPr>
      <w:proofErr w:type="spellStart"/>
      <w:r>
        <w:rPr>
          <w:rFonts w:ascii="Times New Roman" w:eastAsia="Calibri" w:hAnsi="Times New Roman" w:cs="Times New Roman"/>
          <w:color w:val="000000"/>
          <w:sz w:val="28"/>
          <w:szCs w:val="28"/>
        </w:rPr>
        <w:t>С.Пышлицы</w:t>
      </w:r>
      <w:proofErr w:type="spellEnd"/>
      <w:r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 2024г.</w:t>
      </w:r>
    </w:p>
    <w:p w:rsidR="00580F94" w:rsidRDefault="00580F94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Оглавление</w:t>
      </w:r>
    </w:p>
    <w:p w:rsidR="00580F94" w:rsidRPr="00FC7C08" w:rsidRDefault="00580F94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FC7C08">
        <w:rPr>
          <w:rFonts w:ascii="Times New Roman" w:hAnsi="Times New Roman" w:cs="Times New Roman"/>
          <w:sz w:val="28"/>
          <w:szCs w:val="28"/>
        </w:rPr>
        <w:t>Введение</w:t>
      </w:r>
      <w:r w:rsidR="00D05642" w:rsidRPr="00FC7C08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……………………………………………………………………….2</w:t>
      </w:r>
    </w:p>
    <w:p w:rsidR="00580F94" w:rsidRPr="00FC7C08" w:rsidRDefault="00580F94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FC7C08">
        <w:rPr>
          <w:rFonts w:ascii="Times New Roman" w:hAnsi="Times New Roman" w:cs="Times New Roman"/>
          <w:sz w:val="28"/>
          <w:szCs w:val="28"/>
        </w:rPr>
        <w:t>1.Теоретическая часть…………………………………………</w:t>
      </w:r>
      <w:r w:rsidR="00D05642" w:rsidRPr="00FC7C08">
        <w:rPr>
          <w:rFonts w:ascii="Times New Roman" w:hAnsi="Times New Roman" w:cs="Times New Roman"/>
          <w:sz w:val="28"/>
          <w:szCs w:val="28"/>
        </w:rPr>
        <w:t>…………….</w:t>
      </w:r>
      <w:r w:rsidR="00FC7C08" w:rsidRPr="00FC7C08">
        <w:rPr>
          <w:rFonts w:ascii="Times New Roman" w:hAnsi="Times New Roman" w:cs="Times New Roman"/>
          <w:sz w:val="28"/>
          <w:szCs w:val="28"/>
        </w:rPr>
        <w:t>5</w:t>
      </w:r>
    </w:p>
    <w:p w:rsidR="00580F94" w:rsidRPr="00FC7C08" w:rsidRDefault="00580F94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FC7C08">
        <w:rPr>
          <w:rFonts w:ascii="Times New Roman" w:hAnsi="Times New Roman" w:cs="Times New Roman"/>
          <w:sz w:val="28"/>
          <w:szCs w:val="28"/>
        </w:rPr>
        <w:t>2.Практическая часть………………………………………</w:t>
      </w:r>
      <w:r w:rsidR="00D05642" w:rsidRPr="00FC7C08">
        <w:rPr>
          <w:rFonts w:ascii="Times New Roman" w:hAnsi="Times New Roman" w:cs="Times New Roman"/>
          <w:sz w:val="28"/>
          <w:szCs w:val="28"/>
        </w:rPr>
        <w:t>………………..</w:t>
      </w:r>
      <w:r w:rsidR="00FC7C08" w:rsidRPr="00FC7C08">
        <w:rPr>
          <w:rFonts w:ascii="Times New Roman" w:hAnsi="Times New Roman" w:cs="Times New Roman"/>
          <w:sz w:val="28"/>
          <w:szCs w:val="28"/>
        </w:rPr>
        <w:t>6</w:t>
      </w:r>
    </w:p>
    <w:p w:rsidR="00580F94" w:rsidRPr="00FC7C08" w:rsidRDefault="00580F94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FC7C08">
        <w:rPr>
          <w:rFonts w:ascii="Times New Roman" w:hAnsi="Times New Roman" w:cs="Times New Roman"/>
          <w:sz w:val="28"/>
          <w:szCs w:val="28"/>
        </w:rPr>
        <w:t>Выводы………………………………………………………</w:t>
      </w:r>
      <w:r w:rsidR="00D05642" w:rsidRPr="00FC7C08">
        <w:rPr>
          <w:rFonts w:ascii="Times New Roman" w:hAnsi="Times New Roman" w:cs="Times New Roman"/>
          <w:sz w:val="28"/>
          <w:szCs w:val="28"/>
        </w:rPr>
        <w:t>………………..</w:t>
      </w:r>
      <w:r w:rsidRPr="00FC7C08">
        <w:rPr>
          <w:rFonts w:ascii="Times New Roman" w:hAnsi="Times New Roman" w:cs="Times New Roman"/>
          <w:sz w:val="28"/>
          <w:szCs w:val="28"/>
        </w:rPr>
        <w:t>.</w:t>
      </w:r>
      <w:r w:rsidR="00FC7C08" w:rsidRPr="00FC7C08">
        <w:rPr>
          <w:rFonts w:ascii="Times New Roman" w:hAnsi="Times New Roman" w:cs="Times New Roman"/>
          <w:sz w:val="28"/>
          <w:szCs w:val="28"/>
        </w:rPr>
        <w:t>8</w:t>
      </w:r>
    </w:p>
    <w:p w:rsidR="00D05642" w:rsidRPr="00FC7C08" w:rsidRDefault="00D05642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Введение 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Мы на протяжении многих лет выращиваем чеснок. Нам нравится сорт Подмосковный. Он морозоустойчивый, среднего размера, по 5-7 зубчиков, цвет светло-фиолетовый.  Во время уборки чеснока моя бабушка сказала, что </w:t>
      </w:r>
      <w:r>
        <w:rPr>
          <w:rFonts w:ascii="Times New Roman" w:hAnsi="Times New Roman" w:cs="Times New Roman"/>
          <w:sz w:val="28"/>
          <w:szCs w:val="28"/>
        </w:rPr>
        <w:t>урожайность уже не та, луковички мельчают. Надо посевной материал омолаживать. Меня это заинтересовало. Я начал искать информацию по обновлению семенного материала чеснока. Сначала я подумал, что надо просто купить на рынке чеснок и посадить его, вот и омо</w:t>
      </w:r>
      <w:r>
        <w:rPr>
          <w:rFonts w:ascii="Times New Roman" w:hAnsi="Times New Roman" w:cs="Times New Roman"/>
          <w:sz w:val="28"/>
          <w:szCs w:val="28"/>
        </w:rPr>
        <w:t>ложение. Но оказалось на деле все не так просто.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Чеснок: Вид- (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alliumsativum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) 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Род-лук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Семейств</w:t>
      </w:r>
      <w:proofErr w:type="gramStart"/>
      <w:r>
        <w:rPr>
          <w:rFonts w:ascii="Times New Roman" w:hAnsi="Times New Roman" w:cs="Times New Roman"/>
          <w:sz w:val="28"/>
          <w:szCs w:val="28"/>
        </w:rPr>
        <w:t>о-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амариллисовые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Порядо</w:t>
      </w:r>
      <w:proofErr w:type="gramStart"/>
      <w:r>
        <w:rPr>
          <w:rFonts w:ascii="Times New Roman" w:hAnsi="Times New Roman" w:cs="Times New Roman"/>
          <w:sz w:val="28"/>
          <w:szCs w:val="28"/>
        </w:rPr>
        <w:t>к-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спаржецветные</w:t>
      </w:r>
      <w:proofErr w:type="spellEnd"/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Клас</w:t>
      </w:r>
      <w:proofErr w:type="gramStart"/>
      <w:r>
        <w:rPr>
          <w:rFonts w:ascii="Times New Roman" w:hAnsi="Times New Roman" w:cs="Times New Roman"/>
          <w:sz w:val="28"/>
          <w:szCs w:val="28"/>
        </w:rPr>
        <w:t>с-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однодольные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Отде</w:t>
      </w:r>
      <w:proofErr w:type="gramStart"/>
      <w:r>
        <w:rPr>
          <w:rFonts w:ascii="Times New Roman" w:hAnsi="Times New Roman" w:cs="Times New Roman"/>
          <w:sz w:val="28"/>
          <w:szCs w:val="28"/>
        </w:rPr>
        <w:t>л-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покрытосеменные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Царство- растение.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Родина чеснок</w:t>
      </w:r>
      <w:proofErr w:type="gramStart"/>
      <w:r>
        <w:rPr>
          <w:rFonts w:ascii="Times New Roman" w:hAnsi="Times New Roman" w:cs="Times New Roman"/>
          <w:sz w:val="28"/>
          <w:szCs w:val="28"/>
        </w:rPr>
        <w:t>а-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Средняя Азия. На территории России чеснок из</w:t>
      </w:r>
      <w:r>
        <w:rPr>
          <w:rFonts w:ascii="Times New Roman" w:hAnsi="Times New Roman" w:cs="Times New Roman"/>
          <w:sz w:val="28"/>
          <w:szCs w:val="28"/>
        </w:rPr>
        <w:t xml:space="preserve">вестен с древних времен. В рукописях 13 века есть упоминание о чесноке. 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Полезные свойства чеснока связаны с содержанием в нем мощного антиоксиданте и стерилизующего вещества- аллицина, это эфирное масло, которое и придает ему специфический вкус и запах.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</w:t>
      </w:r>
      <w:r>
        <w:rPr>
          <w:rFonts w:ascii="Times New Roman" w:hAnsi="Times New Roman" w:cs="Times New Roman"/>
          <w:sz w:val="28"/>
          <w:szCs w:val="28"/>
        </w:rPr>
        <w:t>еснок используется как приправа к различным блюдам, салатам,  при заготовке овощей на зим</w:t>
      </w:r>
      <w:proofErr w:type="gramStart"/>
      <w:r>
        <w:rPr>
          <w:rFonts w:ascii="Times New Roman" w:hAnsi="Times New Roman" w:cs="Times New Roman"/>
          <w:sz w:val="28"/>
          <w:szCs w:val="28"/>
        </w:rPr>
        <w:t>у-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консервировании и солении. При приготовлении изделий из мяса- колбасы и другие продукты. Фитонциды листьев убивают микроорганизмы, создавая стерильные условия вокру</w:t>
      </w:r>
      <w:r>
        <w:rPr>
          <w:rFonts w:ascii="Times New Roman" w:hAnsi="Times New Roman" w:cs="Times New Roman"/>
          <w:sz w:val="28"/>
          <w:szCs w:val="28"/>
        </w:rPr>
        <w:t>г себя.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нем содержится еще много антивирусных, бактерицидных веществ, которые в свое время в нем открыл знаменитый микробиолог Луи Пастер. Кроме того он обладает противовоспалительным, ранозаживляющим действием, снижает давление, повышает иммунитет.</w:t>
      </w:r>
    </w:p>
    <w:p w:rsidR="005565DC" w:rsidRDefault="005565DC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Химический состав и пищевая ценность чеснока на 100 гр.</w:t>
      </w:r>
    </w:p>
    <w:tbl>
      <w:tblPr>
        <w:tblStyle w:val="ab"/>
        <w:tblW w:w="0" w:type="auto"/>
        <w:tblLook w:val="04A0"/>
      </w:tblPr>
      <w:tblGrid>
        <w:gridCol w:w="4785"/>
        <w:gridCol w:w="4786"/>
      </w:tblGrid>
      <w:tr w:rsidR="005565DC" w:rsidTr="005565DC">
        <w:tc>
          <w:tcPr>
            <w:tcW w:w="4785" w:type="dxa"/>
          </w:tcPr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2"/>
                <w:b/>
                <w:bCs/>
                <w:color w:val="000000"/>
                <w:bdr w:val="none" w:sz="0" w:space="0" w:color="auto" w:frame="1"/>
              </w:rPr>
              <w:t>Пищевая ценность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Калорийность 149,5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кКал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Белки 6,527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Жиры 0,537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Углеводы 29,912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Пищевые волокна 1,511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Органические кислоты 0,113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Вода 60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Ненасыщенные жирные кислоты 0,101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Моно- и дисахариды 3,95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Крахмал 26,18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Зола 1,521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Насыщенные жирные кислоты 0,112  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гр</w:t>
            </w:r>
            <w:proofErr w:type="spellEnd"/>
          </w:p>
          <w:p w:rsidR="005565DC" w:rsidRDefault="005565DC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2"/>
                <w:b/>
                <w:bCs/>
                <w:color w:val="000000"/>
                <w:bdr w:val="none" w:sz="0" w:space="0" w:color="auto" w:frame="1"/>
              </w:rPr>
              <w:t>Витамины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Витамин PP 1,201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Витамин B1 (тиамин) 0,081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Витамин B2 (рибофлавин) 0,087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Витамин B5 (</w:t>
            </w:r>
            <w:proofErr w:type="gramStart"/>
            <w:r>
              <w:rPr>
                <w:rStyle w:val="c1"/>
                <w:color w:val="000000"/>
                <w:bdr w:val="none" w:sz="0" w:space="0" w:color="auto" w:frame="1"/>
              </w:rPr>
              <w:t>пантотеновая</w:t>
            </w:r>
            <w:proofErr w:type="gramEnd"/>
            <w:r>
              <w:rPr>
                <w:rStyle w:val="c1"/>
                <w:color w:val="000000"/>
                <w:bdr w:val="none" w:sz="0" w:space="0" w:color="auto" w:frame="1"/>
              </w:rPr>
              <w:t>) 0,59621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Витамин B6 (пиридоксин) 0,624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Витамин B9 (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фолиевая</w:t>
            </w:r>
            <w:proofErr w:type="spellEnd"/>
            <w:r>
              <w:rPr>
                <w:rStyle w:val="c1"/>
                <w:color w:val="000000"/>
                <w:bdr w:val="none" w:sz="0" w:space="0" w:color="auto" w:frame="1"/>
              </w:rPr>
              <w:t>) 3,023  мкг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Витамин C 10,17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Витамин E (ТЭ) 0,302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Витамин</w:t>
            </w:r>
            <w:proofErr w:type="gramStart"/>
            <w:r>
              <w:rPr>
                <w:rStyle w:val="c1"/>
                <w:color w:val="000000"/>
                <w:bdr w:val="none" w:sz="0" w:space="0" w:color="auto" w:frame="1"/>
              </w:rPr>
              <w:t xml:space="preserve"> К</w:t>
            </w:r>
            <w:proofErr w:type="gramEnd"/>
            <w:r>
              <w:rPr>
                <w:rStyle w:val="c1"/>
                <w:color w:val="000000"/>
                <w:bdr w:val="none" w:sz="0" w:space="0" w:color="auto" w:frame="1"/>
              </w:rPr>
              <w:t xml:space="preserve"> (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филлохинон</w:t>
            </w:r>
            <w:proofErr w:type="spellEnd"/>
            <w:r>
              <w:rPr>
                <w:rStyle w:val="c1"/>
                <w:color w:val="000000"/>
                <w:bdr w:val="none" w:sz="0" w:space="0" w:color="auto" w:frame="1"/>
              </w:rPr>
              <w:t>) 1,712  мкг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Витамин PP (</w:t>
            </w:r>
            <w:proofErr w:type="spellStart"/>
            <w:r>
              <w:rPr>
                <w:rStyle w:val="c1"/>
                <w:color w:val="000000"/>
                <w:bdr w:val="none" w:sz="0" w:space="0" w:color="auto" w:frame="1"/>
              </w:rPr>
              <w:t>Ниациновый</w:t>
            </w:r>
            <w:proofErr w:type="spellEnd"/>
            <w:r>
              <w:rPr>
                <w:rStyle w:val="c1"/>
                <w:color w:val="000000"/>
                <w:bdr w:val="none" w:sz="0" w:space="0" w:color="auto" w:frame="1"/>
              </w:rPr>
              <w:t xml:space="preserve"> эквивалент) 2,804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Холин 23,223  мг</w:t>
            </w:r>
          </w:p>
          <w:p w:rsidR="005565DC" w:rsidRDefault="005565DC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5565DC" w:rsidTr="005565DC">
        <w:tc>
          <w:tcPr>
            <w:tcW w:w="4785" w:type="dxa"/>
          </w:tcPr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2"/>
                <w:b/>
                <w:bCs/>
                <w:color w:val="000000"/>
                <w:bdr w:val="none" w:sz="0" w:space="0" w:color="auto" w:frame="1"/>
              </w:rPr>
              <w:t>Макроэлементы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Кальций 181,12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Магний 30,56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lastRenderedPageBreak/>
              <w:t>Натрий 17,13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Калий 260,78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Фосфор 100,56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Хлор 30,987  мг</w:t>
            </w:r>
          </w:p>
          <w:p w:rsidR="005565DC" w:rsidRDefault="005565DC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2"/>
                <w:b/>
                <w:bCs/>
                <w:color w:val="000000"/>
                <w:bdr w:val="none" w:sz="0" w:space="0" w:color="auto" w:frame="1"/>
              </w:rPr>
              <w:lastRenderedPageBreak/>
              <w:t>Микроэлементы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Железо 1,523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Цинк 1,02512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lastRenderedPageBreak/>
              <w:t>Йод 9,12  мкг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Медь 133,76  мкг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Марганец 0,8113  мг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Селен 14,222  мкг</w:t>
            </w:r>
          </w:p>
          <w:p w:rsidR="005565DC" w:rsidRDefault="005565DC" w:rsidP="005565DC">
            <w:pPr>
              <w:pStyle w:val="c2"/>
              <w:shd w:val="clear" w:color="auto" w:fill="FFFFFF"/>
              <w:spacing w:before="0" w:beforeAutospacing="0" w:after="0" w:afterAutospacing="0"/>
              <w:textAlignment w:val="baseline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Style w:val="c1"/>
                <w:color w:val="000000"/>
                <w:bdr w:val="none" w:sz="0" w:space="0" w:color="auto" w:frame="1"/>
              </w:rPr>
              <w:t>Кобальт 9,345  мкг</w:t>
            </w:r>
          </w:p>
          <w:p w:rsidR="005565DC" w:rsidRDefault="005565DC">
            <w:pPr>
              <w:spacing w:line="240" w:lineRule="auto"/>
              <w:ind w:firstLine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5565DC" w:rsidRDefault="005565DC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Чесн</w:t>
      </w:r>
      <w:r>
        <w:rPr>
          <w:rFonts w:ascii="Times New Roman" w:hAnsi="Times New Roman" w:cs="Times New Roman"/>
          <w:sz w:val="28"/>
          <w:szCs w:val="28"/>
        </w:rPr>
        <w:t>ок  достаточно калорийный овощ (150 ккал/100 гр.),  поэтому  в сутки рекомендуется 2-3 свежих зубчика. Но после тепловой обработки количественных ограничений нет.  Кроме того есть противопоказания, например,  анемия, сахарный диабет и другие.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Чеснок это мн</w:t>
      </w:r>
      <w:r>
        <w:rPr>
          <w:rFonts w:ascii="Times New Roman" w:hAnsi="Times New Roman" w:cs="Times New Roman"/>
          <w:sz w:val="28"/>
          <w:szCs w:val="28"/>
        </w:rPr>
        <w:t xml:space="preserve">оголетнее травянистое растение, которое может размножаться вегетативно, с помощью луковичек, что и используется на практике. </w:t>
      </w:r>
    </w:p>
    <w:p w:rsidR="00D05642" w:rsidRPr="00D05642" w:rsidRDefault="00D05642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  <w:r w:rsidRPr="00D05642">
        <w:rPr>
          <w:rFonts w:ascii="Times New Roman" w:hAnsi="Times New Roman" w:cs="Times New Roman"/>
          <w:b/>
          <w:sz w:val="28"/>
          <w:szCs w:val="28"/>
        </w:rPr>
        <w:t>Актуальность: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Чеснок подвержен бактериальными и грибковыми заболеваниями. Бактериальная гниль поражает луковицы, а фузариоз, например, поражает </w:t>
      </w:r>
      <w:r>
        <w:rPr>
          <w:rFonts w:ascii="Times New Roman" w:hAnsi="Times New Roman" w:cs="Times New Roman"/>
          <w:sz w:val="28"/>
          <w:szCs w:val="28"/>
        </w:rPr>
        <w:t xml:space="preserve">сначала листья, а потом и луковицу. Черная и белая гниль, ложная мучнистая роса вызываются грибковыми паразитами. Все это существенно снижает урожай чеснока. </w:t>
      </w:r>
      <w:r w:rsidR="00D05642">
        <w:rPr>
          <w:rFonts w:ascii="Times New Roman" w:hAnsi="Times New Roman" w:cs="Times New Roman"/>
          <w:sz w:val="28"/>
          <w:szCs w:val="28"/>
        </w:rPr>
        <w:t>Необходимо через каждые 4-5 лет или покупать новый семенной материал, или вырастить его самому.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Гипотеза:</w:t>
      </w:r>
      <w:r>
        <w:rPr>
          <w:rFonts w:ascii="Times New Roman" w:hAnsi="Times New Roman" w:cs="Times New Roman"/>
          <w:sz w:val="28"/>
          <w:szCs w:val="28"/>
        </w:rPr>
        <w:t xml:space="preserve"> мы предположили, что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семенной материал, полученный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увеличит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урожайность чеснока и повысит невосприимчивость к микроорг</w:t>
      </w:r>
      <w:r>
        <w:rPr>
          <w:rFonts w:ascii="Times New Roman" w:hAnsi="Times New Roman" w:cs="Times New Roman"/>
          <w:sz w:val="28"/>
          <w:szCs w:val="28"/>
        </w:rPr>
        <w:t>анизмам.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 работы</w:t>
      </w:r>
      <w:r>
        <w:rPr>
          <w:rFonts w:ascii="Times New Roman" w:hAnsi="Times New Roman" w:cs="Times New Roman"/>
          <w:sz w:val="28"/>
          <w:szCs w:val="28"/>
        </w:rPr>
        <w:t xml:space="preserve">: вырастить обновленный посадочный материал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D6AA4" w:rsidRDefault="00FC7C08">
      <w:pPr>
        <w:pStyle w:val="aa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Изучить литературу по теме работы.</w:t>
      </w:r>
    </w:p>
    <w:p w:rsidR="007D6AA4" w:rsidRDefault="00FC7C08">
      <w:pPr>
        <w:pStyle w:val="aa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Изучить технологию выращивания чеснока их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D6AA4" w:rsidRDefault="00FC7C08">
      <w:pPr>
        <w:pStyle w:val="aa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Подготовить семенной материал.</w:t>
      </w:r>
    </w:p>
    <w:p w:rsidR="007D6AA4" w:rsidRDefault="00FC7C08">
      <w:pPr>
        <w:pStyle w:val="aa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Подготовить почву </w:t>
      </w:r>
      <w:proofErr w:type="gramStart"/>
      <w:r>
        <w:rPr>
          <w:rFonts w:ascii="Times New Roman" w:hAnsi="Times New Roman" w:cs="Times New Roman"/>
          <w:sz w:val="28"/>
          <w:szCs w:val="28"/>
        </w:rPr>
        <w:t>к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посадки.</w:t>
      </w:r>
    </w:p>
    <w:p w:rsidR="007D6AA4" w:rsidRDefault="00FC7C08">
      <w:pPr>
        <w:pStyle w:val="aa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Получить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однозубки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на </w:t>
      </w:r>
      <w:r>
        <w:rPr>
          <w:rFonts w:ascii="Times New Roman" w:hAnsi="Times New Roman" w:cs="Times New Roman"/>
          <w:sz w:val="28"/>
          <w:szCs w:val="28"/>
        </w:rPr>
        <w:t>второй год.</w:t>
      </w:r>
    </w:p>
    <w:p w:rsidR="007D6AA4" w:rsidRDefault="00FC7C08">
      <w:pPr>
        <w:pStyle w:val="aa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Получить семенной материал в виде луковиц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D6AA4" w:rsidRDefault="00FC7C08">
      <w:pPr>
        <w:pStyle w:val="aa"/>
        <w:numPr>
          <w:ilvl w:val="0"/>
          <w:numId w:val="2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Сравнить урожайность обновленного и ранее используемого семенного материала чеснока.</w:t>
      </w:r>
    </w:p>
    <w:p w:rsidR="007D6AA4" w:rsidRDefault="007D6AA4">
      <w:pPr>
        <w:pStyle w:val="aa"/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Объект исследования</w:t>
      </w:r>
      <w:r>
        <w:rPr>
          <w:rFonts w:ascii="Times New Roman" w:hAnsi="Times New Roman" w:cs="Times New Roman"/>
          <w:sz w:val="28"/>
          <w:szCs w:val="28"/>
        </w:rPr>
        <w:t>: чеснок</w:t>
      </w:r>
      <w:r w:rsidR="00D05642">
        <w:rPr>
          <w:rFonts w:ascii="Times New Roman" w:hAnsi="Times New Roman" w:cs="Times New Roman"/>
          <w:sz w:val="28"/>
          <w:szCs w:val="28"/>
        </w:rPr>
        <w:t xml:space="preserve"> сорта «Подмосковный»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Предмет исследования</w:t>
      </w:r>
      <w:r>
        <w:rPr>
          <w:rFonts w:ascii="Times New Roman" w:hAnsi="Times New Roman" w:cs="Times New Roman"/>
          <w:sz w:val="28"/>
          <w:szCs w:val="28"/>
        </w:rPr>
        <w:t xml:space="preserve">: технология выращивание чеснока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5565DC">
        <w:rPr>
          <w:rFonts w:ascii="Times New Roman" w:hAnsi="Times New Roman" w:cs="Times New Roman"/>
          <w:sz w:val="28"/>
          <w:szCs w:val="28"/>
        </w:rPr>
        <w:t>однозубки</w:t>
      </w:r>
      <w:proofErr w:type="spellEnd"/>
      <w:r w:rsidR="005565DC">
        <w:rPr>
          <w:rFonts w:ascii="Times New Roman" w:hAnsi="Times New Roman" w:cs="Times New Roman"/>
          <w:sz w:val="28"/>
          <w:szCs w:val="28"/>
        </w:rPr>
        <w:t xml:space="preserve"> и зубка в течени</w:t>
      </w:r>
      <w:proofErr w:type="gramStart"/>
      <w:r w:rsidR="005565DC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5565DC">
        <w:rPr>
          <w:rFonts w:ascii="Times New Roman" w:hAnsi="Times New Roman" w:cs="Times New Roman"/>
          <w:sz w:val="28"/>
          <w:szCs w:val="28"/>
        </w:rPr>
        <w:t xml:space="preserve"> 2</w:t>
      </w:r>
      <w:r>
        <w:rPr>
          <w:rFonts w:ascii="Times New Roman" w:hAnsi="Times New Roman" w:cs="Times New Roman"/>
          <w:sz w:val="28"/>
          <w:szCs w:val="28"/>
        </w:rPr>
        <w:t>-х лет.</w:t>
      </w:r>
    </w:p>
    <w:p w:rsidR="00FC7C08" w:rsidRDefault="00FC7C08" w:rsidP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FC7C08">
        <w:rPr>
          <w:rFonts w:ascii="Times New Roman" w:hAnsi="Times New Roman" w:cs="Times New Roman"/>
          <w:b/>
          <w:sz w:val="28"/>
          <w:szCs w:val="28"/>
        </w:rPr>
        <w:t>Методика</w:t>
      </w:r>
      <w:r>
        <w:rPr>
          <w:rFonts w:ascii="Times New Roman" w:hAnsi="Times New Roman" w:cs="Times New Roman"/>
          <w:sz w:val="28"/>
          <w:szCs w:val="28"/>
        </w:rPr>
        <w:t xml:space="preserve"> выращивания выбрана после изучения нескольких сайтов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 Н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а сайте </w:t>
      </w:r>
      <w:hyperlink r:id="rId8">
        <w:r>
          <w:rPr>
            <w:rFonts w:ascii="Times New Roman" w:hAnsi="Times New Roman" w:cs="Times New Roman"/>
            <w:sz w:val="28"/>
            <w:szCs w:val="28"/>
          </w:rPr>
          <w:t>https://www.ogorod.ru/ru/ogorod/cabbage/16410/Kak-vyrashhivat-ozimyj-chesnok-iz-semjan.htm?ysclid=m1p2pyluhs926420275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 в разделе « Как выращивать озимый чеснок» мы изучили все тонкости выращивания чеснока и приступили к делу.</w:t>
      </w: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D05642" w:rsidRPr="00D05642" w:rsidRDefault="00D05642" w:rsidP="00D05642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1.</w:t>
      </w:r>
      <w:r w:rsidRPr="00D05642">
        <w:rPr>
          <w:rFonts w:ascii="Times New Roman" w:hAnsi="Times New Roman" w:cs="Times New Roman"/>
          <w:b/>
          <w:sz w:val="28"/>
          <w:szCs w:val="28"/>
        </w:rPr>
        <w:t>Теоретическая часть</w:t>
      </w:r>
    </w:p>
    <w:p w:rsidR="007D6AA4" w:rsidRPr="00D05642" w:rsidRDefault="00FC7C08" w:rsidP="00D05642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 w:rsidRPr="00D05642">
        <w:rPr>
          <w:rFonts w:ascii="Times New Roman" w:hAnsi="Times New Roman" w:cs="Times New Roman"/>
          <w:sz w:val="28"/>
          <w:szCs w:val="28"/>
        </w:rPr>
        <w:t xml:space="preserve">Посадочный материал может быть трех видов: </w:t>
      </w:r>
      <w:proofErr w:type="spellStart"/>
      <w:r w:rsidRPr="00D05642">
        <w:rPr>
          <w:rFonts w:ascii="Times New Roman" w:hAnsi="Times New Roman" w:cs="Times New Roman"/>
          <w:sz w:val="28"/>
          <w:szCs w:val="28"/>
        </w:rPr>
        <w:t>бульбочки</w:t>
      </w:r>
      <w:proofErr w:type="spellEnd"/>
      <w:r w:rsidRPr="00D05642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05642">
        <w:rPr>
          <w:rFonts w:ascii="Times New Roman" w:hAnsi="Times New Roman" w:cs="Times New Roman"/>
          <w:sz w:val="28"/>
          <w:szCs w:val="28"/>
        </w:rPr>
        <w:t>однозубки</w:t>
      </w:r>
      <w:proofErr w:type="spellEnd"/>
      <w:r w:rsidRPr="00D05642">
        <w:rPr>
          <w:rFonts w:ascii="Times New Roman" w:hAnsi="Times New Roman" w:cs="Times New Roman"/>
          <w:sz w:val="28"/>
          <w:szCs w:val="28"/>
        </w:rPr>
        <w:t xml:space="preserve"> и зубки луковиц. Посадочный материал в виде </w:t>
      </w:r>
      <w:proofErr w:type="spellStart"/>
      <w:r w:rsidRPr="00D05642"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 w:rsidRPr="00D05642">
        <w:rPr>
          <w:rFonts w:ascii="Times New Roman" w:hAnsi="Times New Roman" w:cs="Times New Roman"/>
          <w:sz w:val="28"/>
          <w:szCs w:val="28"/>
        </w:rPr>
        <w:t xml:space="preserve"> не соприкасался с землей и поэтому не подвержен различным заболеваниям. Это чистый посадочный материа</w:t>
      </w:r>
      <w:r w:rsidRPr="00D05642">
        <w:rPr>
          <w:rFonts w:ascii="Times New Roman" w:hAnsi="Times New Roman" w:cs="Times New Roman"/>
          <w:sz w:val="28"/>
          <w:szCs w:val="28"/>
        </w:rPr>
        <w:t>л. Каждые 4-5 лет чеснок нужно таким образом омолаживать. И луковицы снова станут крупнее.</w:t>
      </w:r>
    </w:p>
    <w:p w:rsidR="007A6209" w:rsidRPr="007A6209" w:rsidRDefault="007A6209" w:rsidP="007A6209">
      <w:pPr>
        <w:pStyle w:val="c10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Есть два основных сорта чеснока: «</w:t>
      </w:r>
      <w:proofErr w:type="spellStart"/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стрелкующийся</w:t>
      </w:r>
      <w:proofErr w:type="spellEnd"/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» и «</w:t>
      </w:r>
      <w:proofErr w:type="spellStart"/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нестрелкующи</w:t>
      </w:r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й</w:t>
      </w:r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ся</w:t>
      </w:r>
      <w:proofErr w:type="spellEnd"/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 xml:space="preserve">». Если сорт, который вы высадили </w:t>
      </w:r>
      <w:proofErr w:type="spellStart"/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стрелкующийся</w:t>
      </w:r>
      <w:proofErr w:type="spellEnd"/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, то для получения лучш</w:t>
      </w:r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е</w:t>
      </w:r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го результата, стрелки необходимо обламывать руками. При этом ж</w:t>
      </w:r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е</w:t>
      </w:r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лательно оставить пару ростков с цветоносом и как только на них покажутся «</w:t>
      </w:r>
      <w:proofErr w:type="spellStart"/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бульбо</w:t>
      </w:r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ч</w:t>
      </w:r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ки</w:t>
      </w:r>
      <w:proofErr w:type="spellEnd"/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» - это будет сигналом, что пора начинать уборку урожая.</w:t>
      </w:r>
    </w:p>
    <w:p w:rsidR="007A6209" w:rsidRPr="007A6209" w:rsidRDefault="007A6209" w:rsidP="007A6209">
      <w:pPr>
        <w:pStyle w:val="c10"/>
        <w:shd w:val="clear" w:color="auto" w:fill="FFFFFF"/>
        <w:spacing w:before="0" w:beforeAutospacing="0" w:after="0" w:afterAutospacing="0"/>
        <w:jc w:val="both"/>
        <w:textAlignment w:val="baseline"/>
        <w:rPr>
          <w:color w:val="000000"/>
          <w:sz w:val="28"/>
          <w:szCs w:val="28"/>
        </w:rPr>
      </w:pPr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 xml:space="preserve">Если сорт </w:t>
      </w:r>
      <w:proofErr w:type="spellStart"/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нестрелкующийся</w:t>
      </w:r>
      <w:proofErr w:type="spellEnd"/>
      <w:r w:rsidRPr="007A6209">
        <w:rPr>
          <w:rStyle w:val="c1"/>
          <w:color w:val="000000"/>
          <w:sz w:val="28"/>
          <w:szCs w:val="28"/>
          <w:bdr w:val="none" w:sz="0" w:space="0" w:color="auto" w:frame="1"/>
        </w:rPr>
        <w:t>, то необходимо время от времени наблюдать за листьями на стебле, и как только они наполовину пожелтеют и пожухнут, это будет означать, что пора производить собирать луковицы.</w:t>
      </w:r>
    </w:p>
    <w:p w:rsidR="007A6209" w:rsidRDefault="007A6209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Технология выращивания чеснока</w:t>
      </w:r>
      <w:r>
        <w:rPr>
          <w:rFonts w:ascii="Times New Roman" w:hAnsi="Times New Roman" w:cs="Times New Roman"/>
          <w:sz w:val="28"/>
          <w:szCs w:val="28"/>
        </w:rPr>
        <w:t xml:space="preserve">. Чтобы вырастить хороший семенной материал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>,  необходимо в августе собрать крупные стрелки с мощными соцветиями. Стрелка д</w:t>
      </w:r>
      <w:r>
        <w:rPr>
          <w:rFonts w:ascii="Times New Roman" w:hAnsi="Times New Roman" w:cs="Times New Roman"/>
          <w:sz w:val="28"/>
          <w:szCs w:val="28"/>
        </w:rPr>
        <w:t>олжна быть полностью выпрямлена. Срезанные стрелки отправляют в темное место на дозревание в течени</w:t>
      </w:r>
      <w:proofErr w:type="gramStart"/>
      <w:r>
        <w:rPr>
          <w:rFonts w:ascii="Times New Roman" w:hAnsi="Times New Roman" w:cs="Times New Roman"/>
          <w:sz w:val="28"/>
          <w:szCs w:val="28"/>
        </w:rPr>
        <w:t>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3-4 недель. Потом, перед посадкой, в начале октября вышелушивают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высаживают. 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Весной, как только сойдет снег, делают подкормку чеснока  аммиачно</w:t>
      </w:r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й селитрой из расчета 20 г на 1 м</w:t>
      </w:r>
      <w:proofErr w:type="gramStart"/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2</w:t>
      </w:r>
      <w:proofErr w:type="gramEnd"/>
      <w:r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Чеснок можно сажать осенью и весной, т.е. он бывает озимый и яровой. Перед посадкой семенной материал обеззараживают слабым бледно-розовым раствором марганцовки. Чеснок любит супесчаную почву, светолюбив, и почва должна </w:t>
      </w:r>
      <w:r>
        <w:rPr>
          <w:rFonts w:ascii="Times New Roman" w:hAnsi="Times New Roman" w:cs="Times New Roman"/>
          <w:sz w:val="28"/>
          <w:szCs w:val="28"/>
        </w:rPr>
        <w:t xml:space="preserve">быть достаточно увлажненная. Кислотность почвы допустима в пределах 6-7 </w:t>
      </w:r>
      <w:proofErr w:type="spellStart"/>
      <w:r>
        <w:rPr>
          <w:rFonts w:ascii="Times New Roman" w:hAnsi="Times New Roman" w:cs="Times New Roman"/>
          <w:sz w:val="28"/>
          <w:szCs w:val="28"/>
        </w:rPr>
        <w:t>рН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(нейтральная). Хорошими предшественниками чеснока являются горох, капуста. Нельзя сажать чеснок после выращивания лука, огурцов, моркови. В почве накапливается много вредных болезне</w:t>
      </w:r>
      <w:r>
        <w:rPr>
          <w:rFonts w:ascii="Times New Roman" w:hAnsi="Times New Roman" w:cs="Times New Roman"/>
          <w:sz w:val="28"/>
          <w:szCs w:val="28"/>
        </w:rPr>
        <w:t>творных микроорганизмов, а так же почва становится бедная питательными веществами.</w:t>
      </w:r>
    </w:p>
    <w:p w:rsidR="007D6AA4" w:rsidRDefault="00FC7C08">
      <w:pPr>
        <w:shd w:val="clear" w:color="auto" w:fill="FFFFFF"/>
        <w:spacing w:line="240" w:lineRule="auto"/>
        <w:ind w:firstLine="0"/>
        <w:jc w:val="left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Обработка и удобрение почвы</w:t>
      </w:r>
    </w:p>
    <w:p w:rsidR="007D6AA4" w:rsidRDefault="00FC7C08">
      <w:pPr>
        <w:shd w:val="clear" w:color="auto" w:fill="FFFFFF"/>
        <w:spacing w:line="24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Прежде чем сажать чеснок, нужно сначала внести удобрения. Оптимальная смесь (в расчете на 1 кв. м делянки) выглядит так:</w:t>
      </w:r>
    </w:p>
    <w:p w:rsidR="007D6AA4" w:rsidRDefault="00FC7C08">
      <w:pPr>
        <w:numPr>
          <w:ilvl w:val="0"/>
          <w:numId w:val="1"/>
        </w:numPr>
        <w:shd w:val="clear" w:color="auto" w:fill="FFFFFF"/>
        <w:spacing w:line="240" w:lineRule="auto"/>
        <w:ind w:left="20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меловая пыль – 1 столова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 ложка;</w:t>
      </w:r>
    </w:p>
    <w:p w:rsidR="007D6AA4" w:rsidRDefault="00FC7C08">
      <w:pPr>
        <w:numPr>
          <w:ilvl w:val="0"/>
          <w:numId w:val="1"/>
        </w:numPr>
        <w:shd w:val="clear" w:color="auto" w:fill="FFFFFF"/>
        <w:spacing w:line="240" w:lineRule="auto"/>
        <w:ind w:left="20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суперфосфат одинарный – то же количество;</w:t>
      </w:r>
    </w:p>
    <w:p w:rsidR="007D6AA4" w:rsidRDefault="00FC7C08">
      <w:pPr>
        <w:numPr>
          <w:ilvl w:val="0"/>
          <w:numId w:val="1"/>
        </w:numPr>
        <w:shd w:val="clear" w:color="auto" w:fill="FFFFFF"/>
        <w:spacing w:line="240" w:lineRule="auto"/>
        <w:ind w:left="20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сульфат натрия – 2 столовых ложки;</w:t>
      </w:r>
    </w:p>
    <w:p w:rsidR="007D6AA4" w:rsidRDefault="00FC7C08">
      <w:pPr>
        <w:numPr>
          <w:ilvl w:val="0"/>
          <w:numId w:val="1"/>
        </w:numPr>
        <w:shd w:val="clear" w:color="auto" w:fill="FFFFFF"/>
        <w:spacing w:line="240" w:lineRule="auto"/>
        <w:ind w:left="20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древесная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зол – 2 ложки (можно и больше: передозировать золу невозможно);</w:t>
      </w:r>
    </w:p>
    <w:p w:rsidR="007D6AA4" w:rsidRDefault="00FC7C08">
      <w:pPr>
        <w:numPr>
          <w:ilvl w:val="0"/>
          <w:numId w:val="1"/>
        </w:numPr>
        <w:shd w:val="clear" w:color="auto" w:fill="FFFFFF"/>
        <w:spacing w:line="240" w:lineRule="auto"/>
        <w:ind w:left="20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перегной или компост – 1 ведро. Ни в коем случае нельзя вносить свежий навоз: он слишком богат 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зотом, чеснок быстро даст перо – и погибнет зимой.</w:t>
      </w:r>
    </w:p>
    <w:p w:rsidR="007D6AA4" w:rsidRDefault="00FC7C08">
      <w:pPr>
        <w:shd w:val="clear" w:color="auto" w:fill="FFFFFF"/>
        <w:spacing w:line="240" w:lineRule="auto"/>
        <w:ind w:firstLine="0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Смесь нужно равномерно разбросать по участку (для веществ в небольших количествах – припудрить ими землю), а затем провести глубокую перекопку на полный штык.</w:t>
      </w:r>
    </w:p>
    <w:p w:rsidR="007D6AA4" w:rsidRDefault="00FC7C08">
      <w:pPr>
        <w:pStyle w:val="a9"/>
        <w:spacing w:before="280" w:after="280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1841500" cy="2454910"/>
            <wp:effectExtent l="0" t="0" r="0" b="0"/>
            <wp:docPr id="1" name="Рисунок 11" descr="E:\Чеснок Гоголев А\Удобрение и перекоп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1" descr="E:\Чеснок Гоголев А\Удобрение и перекопка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245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05642">
        <w:rPr>
          <w:noProof/>
        </w:rPr>
        <w:t xml:space="preserve">              </w:t>
      </w:r>
      <w:r>
        <w:rPr>
          <w:noProof/>
        </w:rPr>
        <w:drawing>
          <wp:inline distT="0" distB="0" distL="0" distR="0">
            <wp:extent cx="1836420" cy="2447925"/>
            <wp:effectExtent l="0" t="0" r="0" b="0"/>
            <wp:docPr id="2" name="Рисунок 14" descr="E:\Чеснок Гоголев А\гряд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4" descr="E:\Чеснок Гоголев А\грядка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2447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AA4" w:rsidRDefault="00FC7C08">
      <w:pPr>
        <w:pStyle w:val="a9"/>
        <w:spacing w:before="280" w:after="280"/>
      </w:pPr>
      <w:r>
        <w:rPr>
          <w:sz w:val="28"/>
          <w:szCs w:val="28"/>
        </w:rPr>
        <w:t xml:space="preserve">Фото 1.                                    </w:t>
      </w:r>
      <w:r>
        <w:rPr>
          <w:sz w:val="28"/>
          <w:szCs w:val="28"/>
        </w:rPr>
        <w:t xml:space="preserve">         Фото 2.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Глубина заделки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-3 см, расстояние между  посадочным материалом 3 см, а между бороздками – 15 см. При посадки </w:t>
      </w:r>
      <w:proofErr w:type="spellStart"/>
      <w:r>
        <w:rPr>
          <w:rFonts w:ascii="Times New Roman" w:hAnsi="Times New Roman" w:cs="Times New Roman"/>
          <w:sz w:val="28"/>
          <w:szCs w:val="28"/>
        </w:rPr>
        <w:t>однозубками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зубками глубина может увеличиться до 5-6 см. После посадк</w:t>
      </w:r>
      <w:proofErr w:type="gramStart"/>
      <w:r>
        <w:rPr>
          <w:rFonts w:ascii="Times New Roman" w:hAnsi="Times New Roman" w:cs="Times New Roman"/>
          <w:sz w:val="28"/>
          <w:szCs w:val="28"/>
        </w:rPr>
        <w:t>и-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мульчируют торфом. Это даст дополнительное пит</w:t>
      </w:r>
      <w:r>
        <w:rPr>
          <w:rFonts w:ascii="Times New Roman" w:hAnsi="Times New Roman" w:cs="Times New Roman"/>
          <w:sz w:val="28"/>
          <w:szCs w:val="28"/>
        </w:rPr>
        <w:t>ание, замедлится рост сорняков и почва останется рыхлой долгое время.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 еще один плюс выращивания чеснока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>: если вам достался хороший сор</w:t>
      </w:r>
      <w:proofErr w:type="gramStart"/>
      <w:r>
        <w:rPr>
          <w:rFonts w:ascii="Times New Roman" w:hAnsi="Times New Roman" w:cs="Times New Roman"/>
          <w:sz w:val="28"/>
          <w:szCs w:val="28"/>
        </w:rPr>
        <w:t>т-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одной чесночной луковице немного зубчиков, и чтобы развести сорт в нужном количестве понадобится много</w:t>
      </w:r>
      <w:r>
        <w:rPr>
          <w:rFonts w:ascii="Times New Roman" w:hAnsi="Times New Roman" w:cs="Times New Roman"/>
          <w:sz w:val="28"/>
          <w:szCs w:val="28"/>
        </w:rPr>
        <w:t xml:space="preserve"> времени. А одна стрелка может содержать в среднем около 50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D6AA4" w:rsidRDefault="007D6AA4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</w:t>
      </w:r>
      <w:r>
        <w:rPr>
          <w:rFonts w:ascii="Times New Roman" w:hAnsi="Times New Roman" w:cs="Times New Roman"/>
          <w:b/>
          <w:sz w:val="28"/>
          <w:szCs w:val="28"/>
        </w:rPr>
        <w:t>Практическая часть. Подготовка семенного материала и посадка.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 сайте </w:t>
      </w:r>
      <w:hyperlink r:id="rId11">
        <w:r>
          <w:rPr>
            <w:rFonts w:ascii="Times New Roman" w:hAnsi="Times New Roman" w:cs="Times New Roman"/>
            <w:sz w:val="28"/>
            <w:szCs w:val="28"/>
          </w:rPr>
          <w:t>https://www.ogorod.ru/ru/ogorod/cabbage/16410/Kak-vyrashhivat-ozimyj-chesnok-iz-semjan.htm?ysclid=m1p2pyluhs926420275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 в ра</w:t>
      </w:r>
      <w:r>
        <w:rPr>
          <w:rFonts w:ascii="Times New Roman" w:hAnsi="Times New Roman" w:cs="Times New Roman"/>
          <w:sz w:val="28"/>
          <w:szCs w:val="28"/>
        </w:rPr>
        <w:t>зделе « Как выращивать озимый чеснок» мы изучили все тонкости выращивания чеснока и приступили к делу.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Отобрали </w:t>
      </w:r>
      <w:proofErr w:type="gramStart"/>
      <w:r>
        <w:rPr>
          <w:rFonts w:ascii="Times New Roman" w:hAnsi="Times New Roman" w:cs="Times New Roman"/>
          <w:sz w:val="28"/>
          <w:szCs w:val="28"/>
        </w:rPr>
        <w:t>четыре зрелые стрелки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После дозревания вышелушили 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</w:t>
      </w:r>
      <w:r>
        <w:rPr>
          <w:noProof/>
          <w:lang w:eastAsia="ru-RU"/>
        </w:rPr>
        <w:drawing>
          <wp:anchor distT="0" distB="0" distL="0" distR="0" simplePos="0" relativeHeight="251657216" behindDoc="0" locked="0" layoutInCell="0" allowOverlap="1">
            <wp:simplePos x="0" y="0"/>
            <wp:positionH relativeFrom="column">
              <wp:posOffset>407035</wp:posOffset>
            </wp:positionH>
            <wp:positionV relativeFrom="paragraph">
              <wp:posOffset>991235</wp:posOffset>
            </wp:positionV>
            <wp:extent cx="2335530" cy="1445895"/>
            <wp:effectExtent l="0" t="0" r="0" b="0"/>
            <wp:wrapSquare wrapText="largest"/>
            <wp:docPr id="3" name="Изображение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Изображение1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 l="9893" t="18754" r="12539" b="5702"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2335530" cy="14458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sz w:val="28"/>
          <w:szCs w:val="28"/>
        </w:rPr>
        <w:t>бочки</w:t>
      </w:r>
      <w:proofErr w:type="spellEnd"/>
      <w:r>
        <w:rPr>
          <w:rFonts w:ascii="Times New Roman" w:hAnsi="Times New Roman" w:cs="Times New Roman"/>
          <w:sz w:val="28"/>
          <w:szCs w:val="28"/>
        </w:rPr>
        <w:t>.  Отсортировали, выбрав наиболее крупные. У нас получилось 270 штук. Обрабатываем</w:t>
      </w:r>
      <w:r>
        <w:rPr>
          <w:rFonts w:ascii="Times New Roman" w:hAnsi="Times New Roman" w:cs="Times New Roman"/>
          <w:sz w:val="28"/>
          <w:szCs w:val="28"/>
        </w:rPr>
        <w:t xml:space="preserve"> слабым раствором марганцовки. Подготовили почву для посадки. Фото 3А.</w:t>
      </w: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1714500" cy="2285365"/>
            <wp:effectExtent l="0" t="0" r="0" b="0"/>
            <wp:docPr id="4" name="Рисунок 13" descr="E:\Чеснок Гоголев А\3 вида бульбочек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13" descr="E:\Чеснок Гоголев А\3 вида бульбочек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28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65DC">
        <w:rPr>
          <w:rFonts w:ascii="Times New Roman" w:hAnsi="Times New Roman" w:cs="Times New Roman"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>
            <wp:extent cx="1714500" cy="2285365"/>
            <wp:effectExtent l="0" t="0" r="0" b="0"/>
            <wp:docPr id="5" name="Рисунок 19" descr="E:\Чеснок Гоголев А\крупн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19" descr="E:\Чеснок Гоголев А\крупные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28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65DC">
        <w:rPr>
          <w:noProof/>
          <w:lang w:eastAsia="ru-RU"/>
        </w:rPr>
        <w:t xml:space="preserve">      </w:t>
      </w:r>
      <w:r>
        <w:rPr>
          <w:noProof/>
          <w:lang w:eastAsia="ru-RU"/>
        </w:rPr>
        <w:drawing>
          <wp:inline distT="0" distB="0" distL="0" distR="0">
            <wp:extent cx="1685290" cy="2247265"/>
            <wp:effectExtent l="0" t="0" r="0" b="0"/>
            <wp:docPr id="6" name="Рисунок 12" descr="E:\Чеснок Гоголев А\посадка бульбочкам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12" descr="E:\Чеснок Гоголев А\посадка бульбочками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290" cy="2247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Фото 3.                                     Фото 4.                     Фото 5.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Перекопали, сделали </w:t>
      </w:r>
      <w:r w:rsidRPr="00FC7C08">
        <w:rPr>
          <w:rFonts w:ascii="Times New Roman" w:hAnsi="Times New Roman" w:cs="Times New Roman"/>
          <w:sz w:val="28"/>
          <w:szCs w:val="28"/>
        </w:rPr>
        <w:t>бороздки</w:t>
      </w:r>
      <w:r>
        <w:rPr>
          <w:rFonts w:ascii="Times New Roman" w:hAnsi="Times New Roman" w:cs="Times New Roman"/>
          <w:sz w:val="28"/>
          <w:szCs w:val="28"/>
        </w:rPr>
        <w:t xml:space="preserve"> и посеяли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27 сентября 2022 года. Почву покрыли мульчей. Все сл</w:t>
      </w:r>
      <w:r>
        <w:rPr>
          <w:rFonts w:ascii="Times New Roman" w:hAnsi="Times New Roman" w:cs="Times New Roman"/>
          <w:sz w:val="28"/>
          <w:szCs w:val="28"/>
        </w:rPr>
        <w:t xml:space="preserve">едующее  лето поливали и пропалывали всходы. Осенью в августе выкопали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Высушили. </w:t>
      </w:r>
      <w:proofErr w:type="gramStart"/>
      <w:r>
        <w:rPr>
          <w:rFonts w:ascii="Times New Roman" w:hAnsi="Times New Roman" w:cs="Times New Roman"/>
          <w:sz w:val="28"/>
          <w:szCs w:val="28"/>
        </w:rPr>
        <w:t>Отсортировали, совсем мелкие для следующей посадки не брали.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начале октября 2023 года 235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бульбочки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посадили в грядки. Основная работа снова заключалась в поливе </w:t>
      </w:r>
      <w:r>
        <w:rPr>
          <w:rFonts w:ascii="Times New Roman" w:hAnsi="Times New Roman" w:cs="Times New Roman"/>
          <w:sz w:val="28"/>
          <w:szCs w:val="28"/>
        </w:rPr>
        <w:t>и обработке от сорняков.  В этом годы мы наконец-то получили то, ради чего затеивалась наша работа.</w:t>
      </w:r>
    </w:p>
    <w:p w:rsidR="007D6AA4" w:rsidRDefault="007D6AA4">
      <w:pPr>
        <w:pStyle w:val="a9"/>
        <w:spacing w:before="280" w:after="280"/>
      </w:pPr>
    </w:p>
    <w:p w:rsidR="007D6AA4" w:rsidRDefault="005565DC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t xml:space="preserve">  </w:t>
      </w:r>
      <w:r w:rsidR="00FC7C08">
        <w:rPr>
          <w:noProof/>
          <w:lang w:eastAsia="ru-RU"/>
        </w:rPr>
        <w:drawing>
          <wp:inline distT="0" distB="0" distL="0" distR="0">
            <wp:extent cx="1714500" cy="2285365"/>
            <wp:effectExtent l="0" t="0" r="0" b="0"/>
            <wp:docPr id="7" name="Рисунок 4" descr="E:\Чеснок Гоголев А\урожай 2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4" descr="E:\Чеснок Гоголев А\урожай 2024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2285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</w:t>
      </w:r>
      <w:r w:rsidR="00FC7C08">
        <w:rPr>
          <w:noProof/>
          <w:lang w:eastAsia="ru-RU"/>
        </w:rPr>
        <w:drawing>
          <wp:inline distT="0" distB="0" distL="0" distR="0">
            <wp:extent cx="1722120" cy="2295525"/>
            <wp:effectExtent l="0" t="0" r="0" b="0"/>
            <wp:docPr id="8" name="Рисунок 3" descr="E:\Чеснок Гоголев А\Зубчи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3" descr="E:\Чеснок Гоголев А\Зубчики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120" cy="2295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</w:t>
      </w:r>
      <w:r w:rsidR="00FC7C08">
        <w:rPr>
          <w:noProof/>
          <w:lang w:eastAsia="ru-RU"/>
        </w:rPr>
        <w:drawing>
          <wp:inline distT="0" distB="0" distL="0" distR="0">
            <wp:extent cx="1715135" cy="2286635"/>
            <wp:effectExtent l="0" t="0" r="0" b="0"/>
            <wp:docPr id="9" name="Рисунок 1" descr="E:\Чеснок Гоголев А\посадка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1" descr="E:\Чеснок Гоголев А\посадка (1)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135" cy="2286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 6.                            Фото 7.                           Фото 8. 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Луковицы, полученные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>, отличались от посадочного материала зу</w:t>
      </w:r>
      <w:r>
        <w:rPr>
          <w:rFonts w:ascii="Times New Roman" w:hAnsi="Times New Roman" w:cs="Times New Roman"/>
          <w:sz w:val="28"/>
          <w:szCs w:val="28"/>
        </w:rPr>
        <w:t>бками прошлых лет. Они были крупнее, ровнее, зубчиков внутри луковицы было немного, но они намного крупнее. Свою работу по выращиванию чеснока из зубков в прошлом году я проводил параллельно со своей бабушкой. Она продолжала выращивать свой чеснок из своих</w:t>
      </w:r>
      <w:r>
        <w:rPr>
          <w:rFonts w:ascii="Times New Roman" w:hAnsi="Times New Roman" w:cs="Times New Roman"/>
          <w:sz w:val="28"/>
          <w:szCs w:val="28"/>
        </w:rPr>
        <w:t xml:space="preserve"> зубков, а я из своих, полученных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бульбочек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Урожайность прошлых лет составила с одной грядки 21 кг, 620 гр.</w:t>
      </w:r>
    </w:p>
    <w:p w:rsidR="00D05642" w:rsidRDefault="00D05642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D05642" w:rsidRPr="00D05642" w:rsidRDefault="00D05642" w:rsidP="00D05642">
      <w:pPr>
        <w:suppressAutoHyphens w:val="0"/>
        <w:spacing w:before="100" w:beforeAutospacing="1" w:after="100" w:afterAutospacing="1" w:line="240" w:lineRule="auto"/>
        <w:ind w:firstLine="0"/>
        <w:jc w:val="lef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D6AA4" w:rsidRDefault="007D6AA4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p w:rsidR="007D6AA4" w:rsidRDefault="00D05642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227227" cy="2969019"/>
            <wp:effectExtent l="381000" t="0" r="363573" b="0"/>
            <wp:docPr id="12" name="Рисунок 1" descr="E:\Чеснок Гоголев А\Вес 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Чеснок Гоголев А\Вес 9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31521" cy="29747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</w:t>
      </w:r>
      <w:r w:rsidR="00FC7C08">
        <w:rPr>
          <w:noProof/>
          <w:lang w:eastAsia="ru-RU"/>
        </w:rPr>
        <w:drawing>
          <wp:inline distT="0" distB="0" distL="0" distR="0">
            <wp:extent cx="2021205" cy="2694305"/>
            <wp:effectExtent l="0" t="0" r="0" b="0"/>
            <wp:docPr id="11" name="Рисунок 10" descr="E:\Чеснок Гоголев А\Весы 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E:\Чеснок Гоголев А\Весы 140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1205" cy="269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Фото 9.                                              </w:t>
      </w:r>
      <w:r w:rsidR="00D05642">
        <w:rPr>
          <w:rFonts w:ascii="Times New Roman" w:hAnsi="Times New Roman" w:cs="Times New Roman"/>
          <w:sz w:val="28"/>
          <w:szCs w:val="28"/>
        </w:rPr>
        <w:t xml:space="preserve">        </w:t>
      </w:r>
      <w:r>
        <w:rPr>
          <w:rFonts w:ascii="Times New Roman" w:hAnsi="Times New Roman" w:cs="Times New Roman"/>
          <w:sz w:val="28"/>
          <w:szCs w:val="28"/>
        </w:rPr>
        <w:t xml:space="preserve">  Фото 10.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 в этом году при таком же количестве семенного материала мы получили 32 кг </w:t>
      </w:r>
      <w:r>
        <w:rPr>
          <w:rFonts w:ascii="Times New Roman" w:hAnsi="Times New Roman" w:cs="Times New Roman"/>
          <w:sz w:val="28"/>
          <w:szCs w:val="28"/>
        </w:rPr>
        <w:t>900 гр. Мы отобрали самые крупные луковицы этого года и 25 августа 2024 года посадили обновленный наш посевной материал в виде зубков. Будем надеяться на хороший урожай в следующем году! Конечно, это достаточно долгая работа, нужно ждать два года, чтобы по</w:t>
      </w:r>
      <w:r>
        <w:rPr>
          <w:rFonts w:ascii="Times New Roman" w:hAnsi="Times New Roman" w:cs="Times New Roman"/>
          <w:sz w:val="28"/>
          <w:szCs w:val="28"/>
        </w:rPr>
        <w:t>лучить качественный посадочный материал. Но наш труд оправдан. Мы получили обновленный посадочный материал!</w:t>
      </w:r>
    </w:p>
    <w:p w:rsidR="007D6AA4" w:rsidRDefault="00FC7C08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580F94">
        <w:rPr>
          <w:rFonts w:ascii="Times New Roman" w:hAnsi="Times New Roman" w:cs="Times New Roman"/>
          <w:b/>
          <w:sz w:val="28"/>
          <w:szCs w:val="28"/>
        </w:rPr>
        <w:t>Выводы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7D6AA4" w:rsidRDefault="00FC7C08">
      <w:pPr>
        <w:pStyle w:val="aa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Изучив </w:t>
      </w:r>
      <w:proofErr w:type="spellStart"/>
      <w:r>
        <w:rPr>
          <w:rFonts w:ascii="Times New Roman" w:hAnsi="Times New Roman" w:cs="Times New Roman"/>
          <w:sz w:val="28"/>
          <w:szCs w:val="28"/>
        </w:rPr>
        <w:t>агроприемы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по выращиванию чеснока из </w:t>
      </w:r>
      <w:proofErr w:type="spellStart"/>
      <w:r>
        <w:rPr>
          <w:rFonts w:ascii="Times New Roman" w:hAnsi="Times New Roman" w:cs="Times New Roman"/>
          <w:sz w:val="28"/>
          <w:szCs w:val="28"/>
        </w:rPr>
        <w:t>бульбучек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можно получить омоложение сорта.</w:t>
      </w:r>
    </w:p>
    <w:p w:rsidR="007D6AA4" w:rsidRDefault="00FC7C08">
      <w:pPr>
        <w:pStyle w:val="aa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Повышается стойкость к грибковым заболеваниям.</w:t>
      </w:r>
    </w:p>
    <w:p w:rsidR="007D6AA4" w:rsidRDefault="00FC7C08">
      <w:pPr>
        <w:pStyle w:val="aa"/>
        <w:numPr>
          <w:ilvl w:val="0"/>
          <w:numId w:val="3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Урожай</w:t>
      </w:r>
      <w:r>
        <w:rPr>
          <w:rFonts w:ascii="Times New Roman" w:hAnsi="Times New Roman" w:cs="Times New Roman"/>
          <w:sz w:val="28"/>
          <w:szCs w:val="28"/>
        </w:rPr>
        <w:t xml:space="preserve">ность </w:t>
      </w:r>
      <w:proofErr w:type="gramStart"/>
      <w:r>
        <w:rPr>
          <w:rFonts w:ascii="Times New Roman" w:hAnsi="Times New Roman" w:cs="Times New Roman"/>
          <w:sz w:val="28"/>
          <w:szCs w:val="28"/>
        </w:rPr>
        <w:t>чеснока, полученного из зубков обновленного сорта повышается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 11280 грамм (в среднем на 48 грамм для одной луковицы)</w:t>
      </w:r>
    </w:p>
    <w:p w:rsidR="00580F94" w:rsidRPr="00D05642" w:rsidRDefault="00580F94" w:rsidP="00D05642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D05642">
        <w:rPr>
          <w:rFonts w:ascii="Times New Roman" w:hAnsi="Times New Roman" w:cs="Times New Roman"/>
          <w:b/>
          <w:sz w:val="28"/>
          <w:szCs w:val="28"/>
        </w:rPr>
        <w:t>Заключение</w:t>
      </w:r>
      <w:r w:rsidRPr="00D05642">
        <w:rPr>
          <w:rFonts w:ascii="Times New Roman" w:hAnsi="Times New Roman" w:cs="Times New Roman"/>
          <w:sz w:val="28"/>
          <w:szCs w:val="28"/>
        </w:rPr>
        <w:t xml:space="preserve">: мне удалось получить хороший посадочный материал чеснока из </w:t>
      </w:r>
      <w:proofErr w:type="spellStart"/>
      <w:r w:rsidRPr="00D05642">
        <w:rPr>
          <w:rFonts w:ascii="Times New Roman" w:hAnsi="Times New Roman" w:cs="Times New Roman"/>
          <w:sz w:val="28"/>
          <w:szCs w:val="28"/>
        </w:rPr>
        <w:t>бульбучек</w:t>
      </w:r>
      <w:proofErr w:type="spellEnd"/>
      <w:r w:rsidRPr="00D05642">
        <w:rPr>
          <w:rFonts w:ascii="Times New Roman" w:hAnsi="Times New Roman" w:cs="Times New Roman"/>
          <w:sz w:val="28"/>
          <w:szCs w:val="28"/>
        </w:rPr>
        <w:t xml:space="preserve">, таким </w:t>
      </w:r>
      <w:proofErr w:type="gramStart"/>
      <w:r w:rsidRPr="00D05642">
        <w:rPr>
          <w:rFonts w:ascii="Times New Roman" w:hAnsi="Times New Roman" w:cs="Times New Roman"/>
          <w:sz w:val="28"/>
          <w:szCs w:val="28"/>
        </w:rPr>
        <w:t>образом</w:t>
      </w:r>
      <w:proofErr w:type="gramEnd"/>
      <w:r w:rsidRPr="00D05642">
        <w:rPr>
          <w:rFonts w:ascii="Times New Roman" w:hAnsi="Times New Roman" w:cs="Times New Roman"/>
          <w:sz w:val="28"/>
          <w:szCs w:val="28"/>
        </w:rPr>
        <w:t xml:space="preserve"> моя гипотеза подтвердилась.</w:t>
      </w:r>
    </w:p>
    <w:p w:rsidR="007D6AA4" w:rsidRPr="00D05642" w:rsidRDefault="00FC7C08" w:rsidP="00D05642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  <w:r w:rsidRPr="00D05642">
        <w:rPr>
          <w:rFonts w:ascii="Times New Roman" w:hAnsi="Times New Roman" w:cs="Times New Roman"/>
          <w:b/>
          <w:sz w:val="28"/>
          <w:szCs w:val="28"/>
        </w:rPr>
        <w:t>Перспектива работы:</w:t>
      </w:r>
      <w:r w:rsidRPr="00D05642">
        <w:rPr>
          <w:rFonts w:ascii="Times New Roman" w:hAnsi="Times New Roman" w:cs="Times New Roman"/>
          <w:sz w:val="28"/>
          <w:szCs w:val="28"/>
        </w:rPr>
        <w:t xml:space="preserve"> </w:t>
      </w:r>
      <w:r w:rsidR="00580F94" w:rsidRPr="00D05642">
        <w:rPr>
          <w:rFonts w:ascii="Times New Roman" w:hAnsi="Times New Roman" w:cs="Times New Roman"/>
          <w:sz w:val="28"/>
          <w:szCs w:val="28"/>
        </w:rPr>
        <w:t xml:space="preserve">распространение опыта выращивания чеснока и </w:t>
      </w:r>
      <w:r w:rsidRPr="00D05642">
        <w:rPr>
          <w:rFonts w:ascii="Times New Roman" w:hAnsi="Times New Roman" w:cs="Times New Roman"/>
          <w:sz w:val="28"/>
          <w:szCs w:val="28"/>
        </w:rPr>
        <w:t xml:space="preserve">в дальнейшем мне хотелось бы вырастить лук </w:t>
      </w:r>
      <w:proofErr w:type="spellStart"/>
      <w:r w:rsidRPr="00D05642">
        <w:rPr>
          <w:rFonts w:ascii="Times New Roman" w:hAnsi="Times New Roman" w:cs="Times New Roman"/>
          <w:sz w:val="28"/>
          <w:szCs w:val="28"/>
        </w:rPr>
        <w:t>Эксибишен</w:t>
      </w:r>
      <w:proofErr w:type="spellEnd"/>
      <w:r w:rsidRPr="00D05642">
        <w:rPr>
          <w:rFonts w:ascii="Times New Roman" w:hAnsi="Times New Roman" w:cs="Times New Roman"/>
          <w:sz w:val="28"/>
          <w:szCs w:val="28"/>
        </w:rPr>
        <w:t xml:space="preserve"> из семян, используя различные варианты проращивания семян </w:t>
      </w:r>
      <w:r w:rsidRPr="00D05642">
        <w:rPr>
          <w:rFonts w:ascii="Times New Roman" w:hAnsi="Times New Roman" w:cs="Times New Roman"/>
          <w:sz w:val="28"/>
          <w:szCs w:val="28"/>
        </w:rPr>
        <w:t>и выращивания рассады.</w:t>
      </w:r>
    </w:p>
    <w:p w:rsidR="00D05642" w:rsidRDefault="00D05642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</w:p>
    <w:p w:rsidR="00D05642" w:rsidRDefault="00D05642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</w:p>
    <w:p w:rsidR="00D05642" w:rsidRDefault="00D05642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</w:p>
    <w:p w:rsidR="00D05642" w:rsidRDefault="00D05642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</w:p>
    <w:p w:rsidR="00D05642" w:rsidRDefault="00D05642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</w:p>
    <w:p w:rsidR="00D05642" w:rsidRDefault="00D05642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</w:p>
    <w:p w:rsidR="00D05642" w:rsidRDefault="00D05642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</w:p>
    <w:p w:rsidR="00D05642" w:rsidRDefault="00D05642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</w:p>
    <w:p w:rsidR="00FC7C08" w:rsidRDefault="00FC7C08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</w:p>
    <w:p w:rsidR="00D05642" w:rsidRDefault="00D05642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</w:p>
    <w:p w:rsidR="007A6209" w:rsidRPr="00580F94" w:rsidRDefault="007A6209" w:rsidP="00580F94">
      <w:pPr>
        <w:pStyle w:val="c18"/>
        <w:spacing w:before="0" w:beforeAutospacing="0" w:after="0" w:afterAutospacing="0"/>
        <w:jc w:val="center"/>
        <w:textAlignment w:val="baseline"/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</w:pPr>
      <w:r w:rsidRPr="00580F94">
        <w:rPr>
          <w:rStyle w:val="c12"/>
          <w:b/>
          <w:bCs/>
          <w:color w:val="000000"/>
          <w:sz w:val="28"/>
          <w:szCs w:val="28"/>
          <w:bdr w:val="none" w:sz="0" w:space="0" w:color="auto" w:frame="1"/>
        </w:rPr>
        <w:lastRenderedPageBreak/>
        <w:t>Литература</w:t>
      </w:r>
    </w:p>
    <w:p w:rsidR="007A6209" w:rsidRPr="00580F94" w:rsidRDefault="00580F94" w:rsidP="00580F94">
      <w:pPr>
        <w:shd w:val="clear" w:color="auto" w:fill="FFFFFF"/>
        <w:suppressAutoHyphens w:val="0"/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1.</w:t>
      </w:r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Акаев П. Влияние размера посадочного материала на урожайность че</w:t>
      </w:r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нока. В кн.: Повышение урожайности зерновых, бобовых и овощных культур. Киров</w:t>
      </w:r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бад, 199</w:t>
      </w:r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9, с.3-5.</w:t>
      </w:r>
    </w:p>
    <w:p w:rsidR="007A6209" w:rsidRPr="00580F94" w:rsidRDefault="00580F94" w:rsidP="00580F94">
      <w:pPr>
        <w:shd w:val="clear" w:color="auto" w:fill="FFFFFF"/>
        <w:suppressAutoHyphens w:val="0"/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2.</w:t>
      </w:r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Алексеева М.В. Биология развития овощных луковых как основа их а</w:t>
      </w:r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ротехники: </w:t>
      </w:r>
      <w:proofErr w:type="spellStart"/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Автореф</w:t>
      </w:r>
      <w:proofErr w:type="spellEnd"/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proofErr w:type="spellStart"/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дис</w:t>
      </w:r>
      <w:proofErr w:type="spellEnd"/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proofErr w:type="gramStart"/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.</w:t>
      </w:r>
      <w:proofErr w:type="gramEnd"/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докт.би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ол.наук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Тамбов, 199</w:t>
      </w:r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3. 23 </w:t>
      </w:r>
      <w:proofErr w:type="gramStart"/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proofErr w:type="gramEnd"/>
      <w:r w:rsidR="007A6209" w:rsidRPr="00580F94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80F94" w:rsidRPr="00580F94" w:rsidRDefault="00580F94" w:rsidP="00580F94">
      <w:pPr>
        <w:shd w:val="clear" w:color="auto" w:fill="FFFFFF"/>
        <w:suppressAutoHyphens w:val="0"/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3.</w:t>
      </w:r>
      <w:r w:rsidR="007A6209" w:rsidRPr="00580F94">
        <w:rPr>
          <w:rFonts w:ascii="Times New Roman" w:hAnsi="Times New Roman" w:cs="Times New Roman"/>
          <w:sz w:val="28"/>
          <w:szCs w:val="28"/>
        </w:rPr>
        <w:t>Килинчук А.И. Лук и чеснок на приусадебном участ</w:t>
      </w:r>
      <w:r>
        <w:rPr>
          <w:rFonts w:ascii="Times New Roman" w:hAnsi="Times New Roman" w:cs="Times New Roman"/>
          <w:sz w:val="28"/>
          <w:szCs w:val="28"/>
        </w:rPr>
        <w:t>ке. Chișinău, 200</w:t>
      </w:r>
      <w:r w:rsidR="007A6209" w:rsidRPr="00580F94">
        <w:rPr>
          <w:rFonts w:ascii="Times New Roman" w:hAnsi="Times New Roman" w:cs="Times New Roman"/>
          <w:sz w:val="28"/>
          <w:szCs w:val="28"/>
        </w:rPr>
        <w:t xml:space="preserve">7, 30 </w:t>
      </w:r>
      <w:proofErr w:type="spellStart"/>
      <w:r w:rsidR="007A6209" w:rsidRPr="00580F94">
        <w:rPr>
          <w:rFonts w:ascii="Times New Roman" w:hAnsi="Times New Roman" w:cs="Times New Roman"/>
          <w:sz w:val="28"/>
          <w:szCs w:val="28"/>
        </w:rPr>
        <w:t>p</w:t>
      </w:r>
      <w:proofErr w:type="spellEnd"/>
      <w:r w:rsidR="007A6209" w:rsidRPr="00580F94">
        <w:rPr>
          <w:rFonts w:ascii="Times New Roman" w:hAnsi="Times New Roman" w:cs="Times New Roman"/>
          <w:sz w:val="28"/>
          <w:szCs w:val="28"/>
        </w:rPr>
        <w:t>.</w:t>
      </w:r>
    </w:p>
    <w:p w:rsidR="00580F94" w:rsidRPr="00580F94" w:rsidRDefault="00580F94" w:rsidP="00580F94">
      <w:pPr>
        <w:shd w:val="clear" w:color="auto" w:fill="FFFFFF"/>
        <w:suppressAutoHyphens w:val="0"/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4.</w:t>
      </w:r>
      <w:r w:rsidR="007A6209" w:rsidRPr="00580F94">
        <w:rPr>
          <w:rFonts w:ascii="Times New Roman" w:hAnsi="Times New Roman" w:cs="Times New Roman"/>
          <w:sz w:val="28"/>
          <w:szCs w:val="28"/>
        </w:rPr>
        <w:t>Кокорева В.А., Титова И.В. Лук, чеснок и декоратив</w:t>
      </w:r>
      <w:r w:rsidRPr="00580F94">
        <w:rPr>
          <w:rFonts w:ascii="Times New Roman" w:hAnsi="Times New Roman" w:cs="Times New Roman"/>
          <w:sz w:val="28"/>
          <w:szCs w:val="28"/>
        </w:rPr>
        <w:t>ные луки // М., 2007. С.71-83.</w:t>
      </w:r>
    </w:p>
    <w:p w:rsidR="00580F94" w:rsidRPr="00580F94" w:rsidRDefault="00580F94" w:rsidP="00580F94">
      <w:pPr>
        <w:shd w:val="clear" w:color="auto" w:fill="FFFFFF"/>
        <w:suppressAutoHyphens w:val="0"/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5.</w:t>
      </w:r>
      <w:r w:rsidR="007A6209" w:rsidRPr="00580F94">
        <w:rPr>
          <w:rFonts w:ascii="Times New Roman" w:hAnsi="Times New Roman" w:cs="Times New Roman"/>
          <w:sz w:val="28"/>
          <w:szCs w:val="28"/>
        </w:rPr>
        <w:t>Кочина Т.М. Наследуемость и коэффициенты корреляции фенотипич</w:t>
      </w:r>
      <w:r w:rsidR="007A6209" w:rsidRPr="00580F94">
        <w:rPr>
          <w:rFonts w:ascii="Times New Roman" w:hAnsi="Times New Roman" w:cs="Times New Roman"/>
          <w:sz w:val="28"/>
          <w:szCs w:val="28"/>
        </w:rPr>
        <w:t>е</w:t>
      </w:r>
      <w:r w:rsidR="007A6209" w:rsidRPr="00580F94">
        <w:rPr>
          <w:rFonts w:ascii="Times New Roman" w:hAnsi="Times New Roman" w:cs="Times New Roman"/>
          <w:sz w:val="28"/>
          <w:szCs w:val="28"/>
        </w:rPr>
        <w:t xml:space="preserve">ских признаков чеснока сорта </w:t>
      </w:r>
      <w:proofErr w:type="spellStart"/>
      <w:r w:rsidR="007A6209" w:rsidRPr="00580F94">
        <w:rPr>
          <w:rFonts w:ascii="Times New Roman" w:hAnsi="Times New Roman" w:cs="Times New Roman"/>
          <w:sz w:val="28"/>
          <w:szCs w:val="28"/>
        </w:rPr>
        <w:t>Старобельский</w:t>
      </w:r>
      <w:proofErr w:type="spellEnd"/>
      <w:r w:rsidR="007A6209" w:rsidRPr="00580F94">
        <w:rPr>
          <w:rFonts w:ascii="Times New Roman" w:hAnsi="Times New Roman" w:cs="Times New Roman"/>
          <w:sz w:val="28"/>
          <w:szCs w:val="28"/>
        </w:rPr>
        <w:t xml:space="preserve"> местный /Т.М. </w:t>
      </w:r>
      <w:proofErr w:type="spellStart"/>
      <w:r w:rsidR="007A6209" w:rsidRPr="00580F94">
        <w:rPr>
          <w:rFonts w:ascii="Times New Roman" w:hAnsi="Times New Roman" w:cs="Times New Roman"/>
          <w:sz w:val="28"/>
          <w:szCs w:val="28"/>
        </w:rPr>
        <w:t>Кочина</w:t>
      </w:r>
      <w:proofErr w:type="spellEnd"/>
      <w:r w:rsidR="007A6209" w:rsidRPr="00580F94">
        <w:rPr>
          <w:rFonts w:ascii="Times New Roman" w:hAnsi="Times New Roman" w:cs="Times New Roman"/>
          <w:sz w:val="28"/>
          <w:szCs w:val="28"/>
        </w:rPr>
        <w:t>// Овощ</w:t>
      </w:r>
      <w:r w:rsidR="007A6209" w:rsidRPr="00580F94">
        <w:rPr>
          <w:rFonts w:ascii="Times New Roman" w:hAnsi="Times New Roman" w:cs="Times New Roman"/>
          <w:sz w:val="28"/>
          <w:szCs w:val="28"/>
        </w:rPr>
        <w:t>е</w:t>
      </w:r>
      <w:r w:rsidR="007A6209" w:rsidRPr="00580F94">
        <w:rPr>
          <w:rFonts w:ascii="Times New Roman" w:hAnsi="Times New Roman" w:cs="Times New Roman"/>
          <w:sz w:val="28"/>
          <w:szCs w:val="28"/>
        </w:rPr>
        <w:t>водство и ба</w:t>
      </w:r>
      <w:r w:rsidR="007A6209" w:rsidRPr="00580F94">
        <w:rPr>
          <w:rFonts w:ascii="Times New Roman" w:hAnsi="Times New Roman" w:cs="Times New Roman"/>
          <w:sz w:val="28"/>
          <w:szCs w:val="28"/>
        </w:rPr>
        <w:t>х</w:t>
      </w:r>
      <w:r>
        <w:rPr>
          <w:rFonts w:ascii="Times New Roman" w:hAnsi="Times New Roman" w:cs="Times New Roman"/>
          <w:sz w:val="28"/>
          <w:szCs w:val="28"/>
        </w:rPr>
        <w:t>чеводство. 200</w:t>
      </w:r>
      <w:r w:rsidR="007A6209" w:rsidRPr="00580F94">
        <w:rPr>
          <w:rFonts w:ascii="Times New Roman" w:hAnsi="Times New Roman" w:cs="Times New Roman"/>
          <w:sz w:val="28"/>
          <w:szCs w:val="28"/>
        </w:rPr>
        <w:t>6. №3. С. 40-43.</w:t>
      </w:r>
    </w:p>
    <w:p w:rsidR="007A6209" w:rsidRPr="00580F94" w:rsidRDefault="00580F94" w:rsidP="00580F94">
      <w:pPr>
        <w:shd w:val="clear" w:color="auto" w:fill="FFFFFF"/>
        <w:suppressAutoHyphens w:val="0"/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>6.</w:t>
      </w:r>
      <w:r w:rsidR="007A6209" w:rsidRPr="00580F94">
        <w:rPr>
          <w:rFonts w:ascii="Times New Roman" w:hAnsi="Times New Roman" w:cs="Times New Roman"/>
          <w:sz w:val="28"/>
          <w:szCs w:val="28"/>
        </w:rPr>
        <w:t xml:space="preserve">Лихацкий В.И. Чеснок. Биология и технология выращивания // </w:t>
      </w:r>
      <w:proofErr w:type="spellStart"/>
      <w:r w:rsidR="007A6209" w:rsidRPr="00580F94">
        <w:rPr>
          <w:rFonts w:ascii="Times New Roman" w:hAnsi="Times New Roman" w:cs="Times New Roman"/>
          <w:sz w:val="28"/>
          <w:szCs w:val="28"/>
        </w:rPr>
        <w:t>Практ</w:t>
      </w:r>
      <w:proofErr w:type="spellEnd"/>
      <w:r w:rsidR="007A6209" w:rsidRPr="00580F94">
        <w:rPr>
          <w:rFonts w:ascii="Times New Roman" w:hAnsi="Times New Roman" w:cs="Times New Roman"/>
          <w:sz w:val="28"/>
          <w:szCs w:val="28"/>
        </w:rPr>
        <w:t>. пос</w:t>
      </w:r>
      <w:r w:rsidR="007A6209" w:rsidRPr="00580F94">
        <w:rPr>
          <w:rFonts w:ascii="Times New Roman" w:hAnsi="Times New Roman" w:cs="Times New Roman"/>
          <w:sz w:val="28"/>
          <w:szCs w:val="28"/>
        </w:rPr>
        <w:t>о</w:t>
      </w:r>
      <w:r w:rsidR="007A6209" w:rsidRPr="00580F94">
        <w:rPr>
          <w:rFonts w:ascii="Times New Roman" w:hAnsi="Times New Roman" w:cs="Times New Roman"/>
          <w:sz w:val="28"/>
          <w:szCs w:val="28"/>
        </w:rPr>
        <w:t xml:space="preserve">бие. Киев, 1990. 96 </w:t>
      </w:r>
      <w:proofErr w:type="gramStart"/>
      <w:r w:rsidR="007A6209" w:rsidRPr="00580F94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="007A6209" w:rsidRPr="00580F94">
        <w:rPr>
          <w:rFonts w:ascii="Times New Roman" w:hAnsi="Times New Roman" w:cs="Times New Roman"/>
          <w:sz w:val="28"/>
          <w:szCs w:val="28"/>
        </w:rPr>
        <w:t>.</w:t>
      </w:r>
    </w:p>
    <w:p w:rsidR="007A6209" w:rsidRPr="00580F94" w:rsidRDefault="00580F94" w:rsidP="00580F94">
      <w:pPr>
        <w:shd w:val="clear" w:color="auto" w:fill="FFFFFF"/>
        <w:suppressAutoHyphens w:val="0"/>
        <w:spacing w:line="240" w:lineRule="auto"/>
        <w:jc w:val="left"/>
        <w:rPr>
          <w:rStyle w:val="c1"/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Style w:val="c1"/>
          <w:rFonts w:ascii="Times New Roman" w:hAnsi="Times New Roman" w:cs="Times New Roman"/>
          <w:sz w:val="28"/>
          <w:szCs w:val="28"/>
          <w:bdr w:val="none" w:sz="0" w:space="0" w:color="auto" w:frame="1"/>
        </w:rPr>
        <w:t>7.</w:t>
      </w:r>
      <w:r w:rsidR="007A6209" w:rsidRPr="00580F94">
        <w:rPr>
          <w:rStyle w:val="c1"/>
          <w:rFonts w:ascii="Times New Roman" w:hAnsi="Times New Roman" w:cs="Times New Roman"/>
          <w:sz w:val="28"/>
          <w:szCs w:val="28"/>
          <w:bdr w:val="none" w:sz="0" w:space="0" w:color="auto" w:frame="1"/>
        </w:rPr>
        <w:t>Чеснок – польза или вред?</w:t>
      </w:r>
      <w:r w:rsidRPr="00580F94">
        <w:rPr>
          <w:rStyle w:val="c1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 </w:t>
      </w:r>
      <w:hyperlink r:id="rId21" w:history="1">
        <w:proofErr w:type="spellStart"/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lang w:val="en-US"/>
          </w:rPr>
          <w:t>ast</w:t>
        </w:r>
        <w:proofErr w:type="spellEnd"/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752.</w:t>
        </w:r>
        <w:proofErr w:type="spellStart"/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lang w:val="en-US"/>
          </w:rPr>
          <w:t>ru</w:t>
        </w:r>
        <w:proofErr w:type="spellEnd"/>
      </w:hyperlink>
      <w:r w:rsidR="007A6209" w:rsidRPr="00580F94">
        <w:rPr>
          <w:rStyle w:val="c20"/>
          <w:rFonts w:ascii="Times New Roman" w:hAnsi="Times New Roman" w:cs="Times New Roman"/>
          <w:sz w:val="28"/>
          <w:szCs w:val="28"/>
          <w:bdr w:val="none" w:sz="0" w:space="0" w:color="auto" w:frame="1"/>
        </w:rPr>
        <w:t>›</w:t>
      </w:r>
      <w:hyperlink r:id="rId22" w:history="1">
        <w:proofErr w:type="spellStart"/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lang w:val="en-US"/>
          </w:rPr>
          <w:t>poleznii</w:t>
        </w:r>
        <w:proofErr w:type="spellEnd"/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-</w:t>
        </w:r>
        <w:proofErr w:type="spellStart"/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lang w:val="en-US"/>
          </w:rPr>
          <w:t>sovet</w:t>
        </w:r>
        <w:proofErr w:type="spellEnd"/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.</w:t>
        </w:r>
        <w:proofErr w:type="spellStart"/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lang w:val="en-US"/>
          </w:rPr>
          <w:t>php</w:t>
        </w:r>
        <w:proofErr w:type="spellEnd"/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?</w:t>
        </w:r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  <w:lang w:val="en-US"/>
          </w:rPr>
          <w:t>id</w:t>
        </w:r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=8</w:t>
        </w:r>
      </w:hyperlink>
    </w:p>
    <w:p w:rsidR="007A6209" w:rsidRPr="00580F94" w:rsidRDefault="00580F94" w:rsidP="00580F94">
      <w:pPr>
        <w:shd w:val="clear" w:color="auto" w:fill="FFFFFF"/>
        <w:suppressAutoHyphens w:val="0"/>
        <w:spacing w:line="240" w:lineRule="auto"/>
        <w:jc w:val="left"/>
        <w:rPr>
          <w:rStyle w:val="c29"/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Style w:val="c1"/>
          <w:rFonts w:ascii="Times New Roman" w:hAnsi="Times New Roman" w:cs="Times New Roman"/>
          <w:sz w:val="28"/>
          <w:szCs w:val="28"/>
          <w:bdr w:val="none" w:sz="0" w:space="0" w:color="auto" w:frame="1"/>
        </w:rPr>
        <w:t>8.</w:t>
      </w:r>
      <w:r w:rsidR="007A6209" w:rsidRPr="00580F94">
        <w:rPr>
          <w:rStyle w:val="c1"/>
          <w:rFonts w:ascii="Times New Roman" w:hAnsi="Times New Roman" w:cs="Times New Roman"/>
          <w:sz w:val="28"/>
          <w:szCs w:val="28"/>
          <w:bdr w:val="none" w:sz="0" w:space="0" w:color="auto" w:frame="1"/>
        </w:rPr>
        <w:t>История появления чеснока в России</w:t>
      </w:r>
      <w:r w:rsidRPr="00580F94">
        <w:rPr>
          <w:rStyle w:val="c1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</w:t>
      </w:r>
      <w:hyperlink r:id="rId23" w:history="1">
        <w:proofErr w:type="spellStart"/>
        <w:r w:rsidR="007A6209" w:rsidRPr="00580F94">
          <w:rPr>
            <w:rStyle w:val="ac"/>
            <w:rFonts w:ascii="Times New Roman" w:hAnsi="Times New Roman" w:cs="Times New Roman"/>
            <w:b/>
            <w:bCs/>
            <w:color w:val="auto"/>
            <w:sz w:val="28"/>
            <w:szCs w:val="28"/>
            <w:bdr w:val="none" w:sz="0" w:space="0" w:color="auto" w:frame="1"/>
          </w:rPr>
          <w:t>onion.net.ru</w:t>
        </w:r>
        <w:proofErr w:type="spellEnd"/>
      </w:hyperlink>
      <w:r w:rsidR="007A6209" w:rsidRPr="00580F94">
        <w:rPr>
          <w:rStyle w:val="c19"/>
          <w:rFonts w:ascii="Times New Roman" w:hAnsi="Times New Roman" w:cs="Times New Roman"/>
          <w:b/>
          <w:bCs/>
          <w:sz w:val="28"/>
          <w:szCs w:val="28"/>
          <w:bdr w:val="none" w:sz="0" w:space="0" w:color="auto" w:frame="1"/>
        </w:rPr>
        <w:t>›</w:t>
      </w:r>
      <w:hyperlink r:id="rId24" w:history="1">
        <w:r w:rsidR="007A6209" w:rsidRPr="00580F94">
          <w:rPr>
            <w:rStyle w:val="ac"/>
            <w:rFonts w:ascii="Times New Roman" w:hAnsi="Times New Roman" w:cs="Times New Roman"/>
            <w:b/>
            <w:bCs/>
            <w:color w:val="auto"/>
            <w:sz w:val="28"/>
            <w:szCs w:val="28"/>
            <w:bdr w:val="none" w:sz="0" w:space="0" w:color="auto" w:frame="1"/>
          </w:rPr>
          <w:t>gar1.html</w:t>
        </w:r>
      </w:hyperlink>
    </w:p>
    <w:p w:rsidR="007A6209" w:rsidRPr="00580F94" w:rsidRDefault="00580F94" w:rsidP="00580F94">
      <w:pPr>
        <w:shd w:val="clear" w:color="auto" w:fill="FFFFFF"/>
        <w:suppressAutoHyphens w:val="0"/>
        <w:spacing w:line="240" w:lineRule="auto"/>
        <w:jc w:val="left"/>
        <w:rPr>
          <w:rStyle w:val="c29"/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Style w:val="c1"/>
          <w:rFonts w:ascii="Times New Roman" w:hAnsi="Times New Roman" w:cs="Times New Roman"/>
          <w:sz w:val="28"/>
          <w:szCs w:val="28"/>
          <w:bdr w:val="none" w:sz="0" w:space="0" w:color="auto" w:frame="1"/>
        </w:rPr>
        <w:t>9.</w:t>
      </w:r>
      <w:r w:rsidR="007A6209" w:rsidRPr="00580F94">
        <w:rPr>
          <w:rStyle w:val="c1"/>
          <w:rFonts w:ascii="Times New Roman" w:hAnsi="Times New Roman" w:cs="Times New Roman"/>
          <w:sz w:val="28"/>
          <w:szCs w:val="28"/>
          <w:bdr w:val="none" w:sz="0" w:space="0" w:color="auto" w:frame="1"/>
        </w:rPr>
        <w:t>Химический состав и пищевая ценность</w:t>
      </w:r>
      <w:r w:rsidRPr="00580F94">
        <w:rPr>
          <w:rStyle w:val="c1"/>
          <w:rFonts w:ascii="Times New Roman" w:hAnsi="Times New Roman" w:cs="Times New Roman"/>
          <w:sz w:val="28"/>
          <w:szCs w:val="28"/>
          <w:bdr w:val="none" w:sz="0" w:space="0" w:color="auto" w:frame="1"/>
        </w:rPr>
        <w:t xml:space="preserve">  </w:t>
      </w:r>
      <w:hyperlink r:id="rId25" w:history="1">
        <w:proofErr w:type="spellStart"/>
        <w:r w:rsidR="007A6209" w:rsidRPr="00580F94">
          <w:rPr>
            <w:rStyle w:val="ac"/>
            <w:rFonts w:ascii="Times New Roman" w:hAnsi="Times New Roman" w:cs="Times New Roman"/>
            <w:color w:val="auto"/>
            <w:sz w:val="28"/>
            <w:szCs w:val="28"/>
            <w:bdr w:val="none" w:sz="0" w:space="0" w:color="auto" w:frame="1"/>
          </w:rPr>
          <w:t>home.damotvet.ru</w:t>
        </w:r>
        <w:proofErr w:type="spellEnd"/>
      </w:hyperlink>
      <w:r w:rsidR="007A6209" w:rsidRPr="00580F94">
        <w:rPr>
          <w:rStyle w:val="c20"/>
          <w:rFonts w:ascii="Times New Roman" w:hAnsi="Times New Roman" w:cs="Times New Roman"/>
          <w:sz w:val="28"/>
          <w:szCs w:val="28"/>
          <w:bdr w:val="none" w:sz="0" w:space="0" w:color="auto" w:frame="1"/>
        </w:rPr>
        <w:t>›</w:t>
      </w:r>
      <w:proofErr w:type="spellStart"/>
      <w:r w:rsidR="007A6209" w:rsidRPr="00580F94">
        <w:rPr>
          <w:rStyle w:val="c29"/>
          <w:rFonts w:ascii="Times New Roman" w:hAnsi="Times New Roman" w:cs="Times New Roman"/>
          <w:sz w:val="28"/>
          <w:szCs w:val="28"/>
          <w:u w:val="single"/>
          <w:bdr w:val="none" w:sz="0" w:space="0" w:color="auto" w:frame="1"/>
        </w:rPr>
        <w:fldChar w:fldCharType="begin"/>
      </w:r>
      <w:r w:rsidR="007A6209" w:rsidRPr="00580F94">
        <w:rPr>
          <w:rStyle w:val="c29"/>
          <w:rFonts w:ascii="Times New Roman" w:hAnsi="Times New Roman" w:cs="Times New Roman"/>
          <w:sz w:val="28"/>
          <w:szCs w:val="28"/>
          <w:u w:val="single"/>
          <w:bdr w:val="none" w:sz="0" w:space="0" w:color="auto" w:frame="1"/>
        </w:rPr>
        <w:instrText xml:space="preserve"> HYPERLINK "https://www.google.com/url?q=http://home.damotvet.ru/gardening/533894.htm&amp;sa=D&amp;source=editors&amp;ust=1671071249268800&amp;usg=AOvVaw2Vjmaqd221dZtQng4OL9yq" </w:instrText>
      </w:r>
      <w:r w:rsidR="007A6209" w:rsidRPr="00580F94">
        <w:rPr>
          <w:rStyle w:val="c29"/>
          <w:rFonts w:ascii="Times New Roman" w:hAnsi="Times New Roman" w:cs="Times New Roman"/>
          <w:sz w:val="28"/>
          <w:szCs w:val="28"/>
          <w:u w:val="single"/>
          <w:bdr w:val="none" w:sz="0" w:space="0" w:color="auto" w:frame="1"/>
        </w:rPr>
        <w:fldChar w:fldCharType="separate"/>
      </w:r>
      <w:r w:rsidR="007A6209" w:rsidRPr="00580F94">
        <w:rPr>
          <w:rStyle w:val="ac"/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>gardening</w:t>
      </w:r>
      <w:proofErr w:type="spellEnd"/>
      <w:r w:rsidR="007A6209" w:rsidRPr="00580F94">
        <w:rPr>
          <w:rStyle w:val="ac"/>
          <w:rFonts w:ascii="Times New Roman" w:hAnsi="Times New Roman" w:cs="Times New Roman"/>
          <w:color w:val="auto"/>
          <w:sz w:val="28"/>
          <w:szCs w:val="28"/>
          <w:bdr w:val="none" w:sz="0" w:space="0" w:color="auto" w:frame="1"/>
        </w:rPr>
        <w:t>/533894.htm</w:t>
      </w:r>
      <w:r w:rsidR="007A6209" w:rsidRPr="00580F94">
        <w:rPr>
          <w:rStyle w:val="c29"/>
          <w:rFonts w:ascii="Times New Roman" w:hAnsi="Times New Roman" w:cs="Times New Roman"/>
          <w:sz w:val="28"/>
          <w:szCs w:val="28"/>
          <w:u w:val="single"/>
          <w:bdr w:val="none" w:sz="0" w:space="0" w:color="auto" w:frame="1"/>
        </w:rPr>
        <w:fldChar w:fldCharType="end"/>
      </w:r>
    </w:p>
    <w:p w:rsidR="007A6209" w:rsidRPr="00580F94" w:rsidRDefault="00580F94" w:rsidP="00580F94">
      <w:pPr>
        <w:shd w:val="clear" w:color="auto" w:fill="FFFFFF"/>
        <w:suppressAutoHyphens w:val="0"/>
        <w:spacing w:line="240" w:lineRule="auto"/>
        <w:jc w:val="lef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Style w:val="c20"/>
          <w:rFonts w:ascii="Times New Roman" w:hAnsi="Times New Roman" w:cs="Times New Roman"/>
          <w:sz w:val="28"/>
          <w:szCs w:val="28"/>
          <w:bdr w:val="none" w:sz="0" w:space="0" w:color="auto" w:frame="1"/>
        </w:rPr>
        <w:t>10.</w:t>
      </w:r>
      <w:r w:rsidR="007A6209" w:rsidRPr="00580F94">
        <w:rPr>
          <w:rStyle w:val="c20"/>
          <w:rFonts w:ascii="Times New Roman" w:hAnsi="Times New Roman" w:cs="Times New Roman"/>
          <w:sz w:val="28"/>
          <w:szCs w:val="28"/>
          <w:bdr w:val="none" w:sz="0" w:space="0" w:color="auto" w:frame="1"/>
        </w:rPr>
        <w:t>Журнал Сады России № 6, 2014. Выращивание оз</w:t>
      </w:r>
      <w:r w:rsidR="007A6209" w:rsidRPr="00580F94">
        <w:rPr>
          <w:rStyle w:val="c20"/>
          <w:rFonts w:ascii="Times New Roman" w:hAnsi="Times New Roman" w:cs="Times New Roman"/>
          <w:sz w:val="28"/>
          <w:szCs w:val="28"/>
          <w:bdr w:val="none" w:sz="0" w:space="0" w:color="auto" w:frame="1"/>
        </w:rPr>
        <w:t>и</w:t>
      </w:r>
      <w:r w:rsidR="007A6209" w:rsidRPr="00580F94">
        <w:rPr>
          <w:rStyle w:val="c20"/>
          <w:rFonts w:ascii="Times New Roman" w:hAnsi="Times New Roman" w:cs="Times New Roman"/>
          <w:sz w:val="28"/>
          <w:szCs w:val="28"/>
          <w:bdr w:val="none" w:sz="0" w:space="0" w:color="auto" w:frame="1"/>
        </w:rPr>
        <w:t>мого чеснока.</w:t>
      </w:r>
    </w:p>
    <w:p w:rsidR="007D6AA4" w:rsidRDefault="007D6AA4">
      <w:pPr>
        <w:spacing w:line="240" w:lineRule="auto"/>
        <w:ind w:firstLine="0"/>
        <w:rPr>
          <w:rFonts w:ascii="Times New Roman" w:hAnsi="Times New Roman" w:cs="Times New Roman"/>
          <w:sz w:val="28"/>
          <w:szCs w:val="28"/>
        </w:rPr>
      </w:pPr>
    </w:p>
    <w:sectPr w:rsidR="007D6AA4" w:rsidSect="00FC7C08">
      <w:footerReference w:type="default" r:id="rId26"/>
      <w:pgSz w:w="11906" w:h="16838"/>
      <w:pgMar w:top="1134" w:right="1134" w:bottom="1134" w:left="1134" w:header="0" w:footer="0" w:gutter="0"/>
      <w:cols w:space="720"/>
      <w:formProt w:val="0"/>
      <w:titlePg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C7C08" w:rsidRDefault="00FC7C08" w:rsidP="00FC7C08">
      <w:pPr>
        <w:spacing w:line="240" w:lineRule="auto"/>
      </w:pPr>
      <w:r>
        <w:separator/>
      </w:r>
    </w:p>
  </w:endnote>
  <w:endnote w:type="continuationSeparator" w:id="1">
    <w:p w:rsidR="00FC7C08" w:rsidRDefault="00FC7C08" w:rsidP="00FC7C08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ans">
    <w:altName w:val="Arial"/>
    <w:charset w:val="01"/>
    <w:family w:val="swiss"/>
    <w:pitch w:val="variable"/>
    <w:sig w:usb0="00000000" w:usb1="00000000" w:usb2="00000000" w:usb3="00000000" w:csb0="00000000" w:csb1="00000000"/>
  </w:font>
  <w:font w:name="Droid Sans Fallback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Droid Sans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43718063"/>
      <w:docPartObj>
        <w:docPartGallery w:val="Page Numbers (Bottom of Page)"/>
        <w:docPartUnique/>
      </w:docPartObj>
    </w:sdtPr>
    <w:sdtContent>
      <w:p w:rsidR="00FC7C08" w:rsidRDefault="00FC7C08">
        <w:pPr>
          <w:pStyle w:val="af"/>
          <w:jc w:val="center"/>
        </w:pPr>
        <w:fldSimple w:instr=" PAGE   \* MERGEFORMAT ">
          <w:r>
            <w:rPr>
              <w:noProof/>
            </w:rPr>
            <w:t>9</w:t>
          </w:r>
        </w:fldSimple>
      </w:p>
    </w:sdtContent>
  </w:sdt>
  <w:p w:rsidR="00FC7C08" w:rsidRDefault="00FC7C08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C7C08" w:rsidRDefault="00FC7C08" w:rsidP="00FC7C08">
      <w:pPr>
        <w:spacing w:line="240" w:lineRule="auto"/>
      </w:pPr>
      <w:r>
        <w:separator/>
      </w:r>
    </w:p>
  </w:footnote>
  <w:footnote w:type="continuationSeparator" w:id="1">
    <w:p w:rsidR="00FC7C08" w:rsidRDefault="00FC7C08" w:rsidP="00FC7C0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63C7AA3"/>
    <w:multiLevelType w:val="multilevel"/>
    <w:tmpl w:val="2D2C57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cs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cs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  <w:sz w:val="20"/>
      </w:rPr>
    </w:lvl>
  </w:abstractNum>
  <w:abstractNum w:abstractNumId="1">
    <w:nsid w:val="27301A12"/>
    <w:multiLevelType w:val="multilevel"/>
    <w:tmpl w:val="C4B631A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>
    <w:nsid w:val="775D0843"/>
    <w:multiLevelType w:val="multilevel"/>
    <w:tmpl w:val="59B26970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3">
    <w:nsid w:val="7EDB5C19"/>
    <w:multiLevelType w:val="multilevel"/>
    <w:tmpl w:val="DE58734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autoHyphenation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7D6AA4"/>
    <w:rsid w:val="005565DC"/>
    <w:rsid w:val="00580F94"/>
    <w:rsid w:val="007A6209"/>
    <w:rsid w:val="007D6AA4"/>
    <w:rsid w:val="00827FDD"/>
    <w:rsid w:val="00D05642"/>
    <w:rsid w:val="00FC7C0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6CF8"/>
    <w:pPr>
      <w:spacing w:line="360" w:lineRule="auto"/>
      <w:ind w:firstLine="72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eading2">
    <w:name w:val="Heading 2"/>
    <w:basedOn w:val="a"/>
    <w:link w:val="2"/>
    <w:uiPriority w:val="9"/>
    <w:qFormat/>
    <w:rsid w:val="00FF5BAA"/>
    <w:pPr>
      <w:spacing w:beforeAutospacing="1" w:afterAutospacing="1" w:line="240" w:lineRule="auto"/>
      <w:ind w:firstLine="0"/>
      <w:jc w:val="left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customStyle="1" w:styleId="a3">
    <w:name w:val="Текст выноски Знак"/>
    <w:basedOn w:val="a0"/>
    <w:uiPriority w:val="99"/>
    <w:semiHidden/>
    <w:qFormat/>
    <w:rsid w:val="00AE122A"/>
    <w:rPr>
      <w:rFonts w:ascii="Tahoma" w:hAnsi="Tahoma" w:cs="Tahoma"/>
      <w:sz w:val="16"/>
      <w:szCs w:val="16"/>
    </w:rPr>
  </w:style>
  <w:style w:type="character" w:customStyle="1" w:styleId="-">
    <w:name w:val="Интернет-ссылка"/>
    <w:basedOn w:val="a0"/>
    <w:uiPriority w:val="99"/>
    <w:unhideWhenUsed/>
    <w:rsid w:val="00B62F02"/>
    <w:rPr>
      <w:color w:val="0000FF" w:themeColor="hyperlink"/>
      <w:u w:val="single"/>
    </w:rPr>
  </w:style>
  <w:style w:type="character" w:customStyle="1" w:styleId="2">
    <w:name w:val="Заголовок 2 Знак"/>
    <w:basedOn w:val="a0"/>
    <w:link w:val="Heading2"/>
    <w:uiPriority w:val="9"/>
    <w:qFormat/>
    <w:rsid w:val="00FF5BAA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customStyle="1" w:styleId="a4">
    <w:name w:val="Заголовок"/>
    <w:basedOn w:val="a"/>
    <w:next w:val="a5"/>
    <w:qFormat/>
    <w:rsid w:val="007D6AA4"/>
    <w:pPr>
      <w:keepNext/>
      <w:spacing w:before="240" w:after="120"/>
    </w:pPr>
    <w:rPr>
      <w:rFonts w:ascii="Liberation Sans" w:eastAsia="Droid Sans Fallback" w:hAnsi="Liberation Sans" w:cs="Droid Sans Devanagari"/>
      <w:sz w:val="28"/>
      <w:szCs w:val="28"/>
    </w:rPr>
  </w:style>
  <w:style w:type="paragraph" w:styleId="a5">
    <w:name w:val="Body Text"/>
    <w:basedOn w:val="a"/>
    <w:rsid w:val="007D6AA4"/>
    <w:pPr>
      <w:spacing w:after="140" w:line="276" w:lineRule="auto"/>
    </w:pPr>
  </w:style>
  <w:style w:type="paragraph" w:styleId="a6">
    <w:name w:val="List"/>
    <w:basedOn w:val="a5"/>
    <w:rsid w:val="007D6AA4"/>
    <w:rPr>
      <w:rFonts w:cs="Droid Sans Devanagari"/>
    </w:rPr>
  </w:style>
  <w:style w:type="paragraph" w:customStyle="1" w:styleId="Caption">
    <w:name w:val="Caption"/>
    <w:basedOn w:val="a"/>
    <w:qFormat/>
    <w:rsid w:val="007D6AA4"/>
    <w:pPr>
      <w:suppressLineNumbers/>
      <w:spacing w:before="120" w:after="120"/>
    </w:pPr>
    <w:rPr>
      <w:rFonts w:cs="Droid Sans Devanagari"/>
      <w:i/>
      <w:iCs/>
      <w:sz w:val="24"/>
      <w:szCs w:val="24"/>
    </w:rPr>
  </w:style>
  <w:style w:type="paragraph" w:styleId="a7">
    <w:name w:val="index heading"/>
    <w:basedOn w:val="a"/>
    <w:qFormat/>
    <w:rsid w:val="007D6AA4"/>
    <w:pPr>
      <w:suppressLineNumbers/>
    </w:pPr>
    <w:rPr>
      <w:rFonts w:cs="Droid Sans Devanagari"/>
    </w:rPr>
  </w:style>
  <w:style w:type="paragraph" w:styleId="a8">
    <w:name w:val="Balloon Text"/>
    <w:basedOn w:val="a"/>
    <w:uiPriority w:val="99"/>
    <w:semiHidden/>
    <w:unhideWhenUsed/>
    <w:qFormat/>
    <w:rsid w:val="00AE122A"/>
    <w:pPr>
      <w:spacing w:line="240" w:lineRule="auto"/>
    </w:pPr>
    <w:rPr>
      <w:rFonts w:ascii="Tahoma" w:hAnsi="Tahoma" w:cs="Tahoma"/>
      <w:sz w:val="16"/>
      <w:szCs w:val="16"/>
    </w:rPr>
  </w:style>
  <w:style w:type="paragraph" w:customStyle="1" w:styleId="content--common-blockblock-3u">
    <w:name w:val="content--common-block__block-3u"/>
    <w:basedOn w:val="a"/>
    <w:qFormat/>
    <w:rsid w:val="00FF5BAA"/>
    <w:pPr>
      <w:spacing w:beforeAutospacing="1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Normal (Web)"/>
    <w:basedOn w:val="a"/>
    <w:uiPriority w:val="99"/>
    <w:semiHidden/>
    <w:unhideWhenUsed/>
    <w:qFormat/>
    <w:rsid w:val="00754089"/>
    <w:pPr>
      <w:spacing w:beforeAutospacing="1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a">
    <w:name w:val="List Paragraph"/>
    <w:basedOn w:val="a"/>
    <w:uiPriority w:val="34"/>
    <w:qFormat/>
    <w:rsid w:val="002D6A13"/>
    <w:pPr>
      <w:ind w:left="720"/>
      <w:contextualSpacing/>
    </w:pPr>
  </w:style>
  <w:style w:type="table" w:styleId="ab">
    <w:name w:val="Table Grid"/>
    <w:basedOn w:val="a1"/>
    <w:uiPriority w:val="59"/>
    <w:rsid w:val="005565DC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">
    <w:name w:val="c2"/>
    <w:basedOn w:val="a"/>
    <w:rsid w:val="005565DC"/>
    <w:pPr>
      <w:suppressAutoHyphens w:val="0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2">
    <w:name w:val="c12"/>
    <w:basedOn w:val="a0"/>
    <w:rsid w:val="005565DC"/>
  </w:style>
  <w:style w:type="character" w:customStyle="1" w:styleId="c1">
    <w:name w:val="c1"/>
    <w:basedOn w:val="a0"/>
    <w:rsid w:val="005565DC"/>
  </w:style>
  <w:style w:type="paragraph" w:customStyle="1" w:styleId="c10">
    <w:name w:val="c10"/>
    <w:basedOn w:val="a"/>
    <w:rsid w:val="007A6209"/>
    <w:pPr>
      <w:suppressAutoHyphens w:val="0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8">
    <w:name w:val="c18"/>
    <w:basedOn w:val="a"/>
    <w:rsid w:val="007A6209"/>
    <w:pPr>
      <w:suppressAutoHyphens w:val="0"/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9">
    <w:name w:val="c29"/>
    <w:basedOn w:val="a0"/>
    <w:rsid w:val="007A6209"/>
  </w:style>
  <w:style w:type="character" w:styleId="ac">
    <w:name w:val="Hyperlink"/>
    <w:basedOn w:val="a0"/>
    <w:uiPriority w:val="99"/>
    <w:semiHidden/>
    <w:unhideWhenUsed/>
    <w:rsid w:val="007A6209"/>
    <w:rPr>
      <w:color w:val="0000FF"/>
      <w:u w:val="single"/>
    </w:rPr>
  </w:style>
  <w:style w:type="character" w:customStyle="1" w:styleId="c20">
    <w:name w:val="c20"/>
    <w:basedOn w:val="a0"/>
    <w:rsid w:val="007A6209"/>
  </w:style>
  <w:style w:type="character" w:customStyle="1" w:styleId="c19">
    <w:name w:val="c19"/>
    <w:basedOn w:val="a0"/>
    <w:rsid w:val="007A6209"/>
  </w:style>
  <w:style w:type="paragraph" w:styleId="ad">
    <w:name w:val="header"/>
    <w:basedOn w:val="a"/>
    <w:link w:val="ae"/>
    <w:uiPriority w:val="99"/>
    <w:semiHidden/>
    <w:unhideWhenUsed/>
    <w:rsid w:val="00FC7C08"/>
    <w:pPr>
      <w:tabs>
        <w:tab w:val="center" w:pos="4677"/>
        <w:tab w:val="right" w:pos="9355"/>
      </w:tabs>
      <w:spacing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FC7C08"/>
  </w:style>
  <w:style w:type="paragraph" w:styleId="af">
    <w:name w:val="footer"/>
    <w:basedOn w:val="a"/>
    <w:link w:val="af0"/>
    <w:uiPriority w:val="99"/>
    <w:unhideWhenUsed/>
    <w:rsid w:val="00FC7C08"/>
    <w:pPr>
      <w:tabs>
        <w:tab w:val="center" w:pos="4677"/>
        <w:tab w:val="right" w:pos="9355"/>
      </w:tabs>
      <w:spacing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FC7C0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395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0557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06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14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502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02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97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21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ogorod.ru/ru/ogorod/cabbage/16410/Kak-vyrashhivat-ozimyj-chesnok-iz-semjan.htm?ysclid=m1p2pyluhs926420275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hyperlink" Target="https://www.google.com/url?q=http://ast752.ru/&amp;sa=D&amp;source=editors&amp;ust=1671071249267418&amp;usg=AOvVaw3YgPUpUIVTFhKmPimg3M27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jpeg"/><Relationship Id="rId25" Type="http://schemas.openxmlformats.org/officeDocument/2006/relationships/hyperlink" Target="https://www.google.com/url?q=http://home.damotvet.ru/&amp;sa=D&amp;source=editors&amp;ust=1671071249268583&amp;usg=AOvVaw1OulYLb77xCbIfQS4JpRvA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ogorod.ru/ru/ogorod/cabbage/16410/Kak-vyrashhivat-ozimyj-chesnok-iz-semjan.htm?ysclid=m1p2pyluhs926420275" TargetMode="External"/><Relationship Id="rId24" Type="http://schemas.openxmlformats.org/officeDocument/2006/relationships/hyperlink" Target="https://www.google.com/url?q=http://onion.net.ru/gar1.html&amp;sa=D&amp;source=editors&amp;ust=1671071249268243&amp;usg=AOvVaw2QMY_ExsP49gVZ4ZYuC6xL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hyperlink" Target="https://www.google.com/url?q=http://onion.net.ru/&amp;sa=D&amp;source=editors&amp;ust=1671071249268070&amp;usg=AOvVaw1mDyVJ2AZEcempnW9-8xnD" TargetMode="External"/><Relationship Id="rId28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hyperlink" Target="https://www.google.com/url?q=http://ast752.ru/poleznii-sovet.php?id%3D8&amp;sa=D&amp;source=editors&amp;ust=1671071249267740&amp;usg=AOvVaw22VocQB0RXdsFgtwyGnur4" TargetMode="Externa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2916737-1795-46FB-8D4B-820127F433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300</TotalTime>
  <Pages>9</Pages>
  <Words>1939</Words>
  <Characters>11055</Characters>
  <Application>Microsoft Office Word</Application>
  <DocSecurity>0</DocSecurity>
  <Lines>92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12969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Максим Лебедев</dc:creator>
  <dc:description/>
  <cp:lastModifiedBy>Максим Лебедев</cp:lastModifiedBy>
  <cp:revision>5</cp:revision>
  <dcterms:created xsi:type="dcterms:W3CDTF">2024-09-30T12:39:00Z</dcterms:created>
  <dcterms:modified xsi:type="dcterms:W3CDTF">2024-10-01T17:44:00Z</dcterms:modified>
  <dc:language>ru-RU</dc:language>
</cp:coreProperties>
</file>